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6B87" w14:textId="77777777" w:rsidR="00783113" w:rsidRPr="002C6FDD" w:rsidRDefault="00783113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1F1B6B88" w14:textId="77777777" w:rsidR="00783113" w:rsidRPr="00331F49" w:rsidRDefault="00783113" w:rsidP="0005623E">
      <w:pPr>
        <w:rPr>
          <w:rFonts w:ascii="Lato" w:hAnsi="Lato"/>
          <w:szCs w:val="24"/>
        </w:rPr>
      </w:pPr>
    </w:p>
    <w:p w14:paraId="1F1B6B89" w14:textId="77777777" w:rsidR="00783113" w:rsidRDefault="00783113" w:rsidP="00A73A40">
      <w:pPr>
        <w:rPr>
          <w:rFonts w:ascii="Lato" w:hAnsi="Lato"/>
          <w:sz w:val="28"/>
          <w:szCs w:val="28"/>
        </w:rPr>
      </w:pPr>
    </w:p>
    <w:p w14:paraId="1F1B6B8A" w14:textId="0B8A8218" w:rsidR="00783113" w:rsidRDefault="00783113" w:rsidP="00A73A40">
      <w:pPr>
        <w:rPr>
          <w:rFonts w:ascii="Lato" w:hAnsi="Lato"/>
          <w:sz w:val="28"/>
          <w:szCs w:val="28"/>
        </w:rPr>
      </w:pPr>
      <w:r w:rsidRPr="00331F49">
        <w:rPr>
          <w:rFonts w:ascii="Lato" w:hAnsi="Lato"/>
          <w:sz w:val="28"/>
          <w:szCs w:val="28"/>
        </w:rPr>
        <w:t>Navn: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="001D7CF8">
        <w:rPr>
          <w:rFonts w:ascii="Lato" w:hAnsi="Lato"/>
          <w:sz w:val="28"/>
          <w:szCs w:val="28"/>
        </w:rPr>
        <w:tab/>
      </w:r>
      <w:r w:rsidR="001D7CF8">
        <w:rPr>
          <w:rFonts w:ascii="Lato" w:hAnsi="Lato"/>
          <w:sz w:val="28"/>
          <w:szCs w:val="28"/>
        </w:rPr>
        <w:tab/>
      </w:r>
      <w:bookmarkStart w:id="0" w:name="_GoBack"/>
      <w:bookmarkEnd w:id="0"/>
      <w:r w:rsidRPr="00331F49">
        <w:rPr>
          <w:rFonts w:ascii="Lato" w:hAnsi="Lato"/>
          <w:sz w:val="28"/>
          <w:szCs w:val="28"/>
        </w:rPr>
        <w:t xml:space="preserve">Klasse: </w:t>
      </w:r>
      <w:r w:rsidRPr="008950C4">
        <w:rPr>
          <w:rFonts w:ascii="Lato" w:hAnsi="Lato"/>
          <w:noProof/>
          <w:sz w:val="28"/>
          <w:szCs w:val="28"/>
        </w:rPr>
        <w:t>3t</w:t>
      </w:r>
      <w:r w:rsidRPr="00331F49">
        <w:rPr>
          <w:rFonts w:ascii="Lato" w:hAnsi="Lato"/>
          <w:sz w:val="28"/>
          <w:szCs w:val="28"/>
        </w:rPr>
        <w:tab/>
      </w:r>
      <w:r w:rsidRPr="00331F49">
        <w:rPr>
          <w:rFonts w:ascii="Lato" w:hAnsi="Lato"/>
          <w:sz w:val="28"/>
          <w:szCs w:val="28"/>
        </w:rPr>
        <w:tab/>
      </w:r>
    </w:p>
    <w:p w14:paraId="1F1B6B8B" w14:textId="77777777" w:rsidR="00783113" w:rsidRDefault="00783113" w:rsidP="00A73A40">
      <w:pPr>
        <w:rPr>
          <w:rFonts w:ascii="Lato" w:hAnsi="Lato"/>
          <w:sz w:val="28"/>
          <w:szCs w:val="28"/>
        </w:rPr>
      </w:pPr>
    </w:p>
    <w:p w14:paraId="1F1B6B8C" w14:textId="77777777" w:rsidR="00783113" w:rsidRDefault="00783113" w:rsidP="00A73A4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Fag 1: </w:t>
      </w:r>
      <w:r w:rsidRPr="008950C4">
        <w:rPr>
          <w:rFonts w:ascii="Lato" w:hAnsi="Lato"/>
          <w:noProof/>
          <w:sz w:val="28"/>
          <w:szCs w:val="28"/>
        </w:rPr>
        <w:t>5743A Bioteknologi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Faglærer: </w:t>
      </w:r>
      <w:r w:rsidRPr="008950C4">
        <w:rPr>
          <w:rFonts w:ascii="Lato" w:hAnsi="Lato"/>
          <w:noProof/>
          <w:sz w:val="28"/>
          <w:szCs w:val="28"/>
        </w:rPr>
        <w:t>Jørn M. Clausen</w:t>
      </w:r>
      <w:r>
        <w:rPr>
          <w:rFonts w:ascii="Lato" w:hAnsi="Lato"/>
          <w:sz w:val="28"/>
          <w:szCs w:val="28"/>
        </w:rPr>
        <w:t xml:space="preserve">, </w:t>
      </w:r>
      <w:r w:rsidRPr="008950C4">
        <w:rPr>
          <w:rFonts w:ascii="Lato" w:hAnsi="Lato"/>
          <w:noProof/>
          <w:sz w:val="28"/>
          <w:szCs w:val="28"/>
        </w:rPr>
        <w:t>CL</w:t>
      </w:r>
    </w:p>
    <w:p w14:paraId="1F1B6B8D" w14:textId="77777777" w:rsidR="00783113" w:rsidRDefault="00783113" w:rsidP="00A73A40">
      <w:pPr>
        <w:rPr>
          <w:rFonts w:ascii="Lato" w:hAnsi="Lato"/>
          <w:sz w:val="28"/>
          <w:szCs w:val="28"/>
        </w:rPr>
      </w:pPr>
    </w:p>
    <w:p w14:paraId="1F1B6B8E" w14:textId="0D41D6CA" w:rsidR="00783113" w:rsidRDefault="00783113" w:rsidP="00A73A4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Fag 2: </w:t>
      </w:r>
      <w:r w:rsidRPr="008950C4">
        <w:rPr>
          <w:rFonts w:ascii="Lato" w:hAnsi="Lato"/>
          <w:noProof/>
          <w:sz w:val="28"/>
          <w:szCs w:val="28"/>
        </w:rPr>
        <w:t>4846A Dansk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Faglærer: </w:t>
      </w:r>
    </w:p>
    <w:p w14:paraId="1F1B6B8F" w14:textId="77777777" w:rsidR="00783113" w:rsidRDefault="00783113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1F1B6B90" w14:textId="77777777" w:rsidR="00783113" w:rsidRPr="00D238E6" w:rsidRDefault="00783113" w:rsidP="00A73A40">
      <w:pPr>
        <w:rPr>
          <w:sz w:val="28"/>
          <w:szCs w:val="28"/>
        </w:rPr>
      </w:pPr>
      <w:r w:rsidRPr="00D238E6">
        <w:rPr>
          <w:sz w:val="28"/>
          <w:szCs w:val="28"/>
        </w:rPr>
        <w:t>Opgaveformulering:</w:t>
      </w:r>
    </w:p>
    <w:p w14:paraId="1F1B6B91" w14:textId="77777777" w:rsidR="00D42F64" w:rsidRPr="00D238E6" w:rsidRDefault="00D42F64" w:rsidP="00D42F6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38E6">
        <w:rPr>
          <w:rFonts w:ascii="Arial" w:hAnsi="Arial" w:cs="Arial"/>
        </w:rPr>
        <w:t xml:space="preserve">Methicillin resistente </w:t>
      </w:r>
      <w:r w:rsidRPr="00D238E6">
        <w:rPr>
          <w:rFonts w:ascii="Arial" w:hAnsi="Arial" w:cs="Arial"/>
          <w:i/>
          <w:iCs/>
        </w:rPr>
        <w:t>Staphylococcus aureus</w:t>
      </w:r>
      <w:r w:rsidRPr="00D238E6">
        <w:rPr>
          <w:rFonts w:ascii="Arial" w:hAnsi="Arial" w:cs="Arial"/>
        </w:rPr>
        <w:t>, MRSA, er blevet hyppig infektionskilde hos især personer, som arbejder i svinestalde. Det ses både som et øget antal syge og som et øget antal bærere af bakterien. Rede</w:t>
      </w:r>
      <w:r w:rsidR="00471B7A">
        <w:rPr>
          <w:rFonts w:ascii="Arial" w:hAnsi="Arial" w:cs="Arial"/>
        </w:rPr>
        <w:t>gør for hvordan resistens for et</w:t>
      </w:r>
      <w:r w:rsidRPr="00D238E6">
        <w:rPr>
          <w:rFonts w:ascii="Arial" w:hAnsi="Arial" w:cs="Arial"/>
        </w:rPr>
        <w:t xml:space="preserve"> </w:t>
      </w:r>
      <w:proofErr w:type="gramStart"/>
      <w:r w:rsidRPr="00D238E6">
        <w:rPr>
          <w:rFonts w:ascii="Arial" w:hAnsi="Arial" w:cs="Arial"/>
        </w:rPr>
        <w:t>antibiotika</w:t>
      </w:r>
      <w:proofErr w:type="gramEnd"/>
      <w:r w:rsidRPr="00D238E6">
        <w:rPr>
          <w:rFonts w:ascii="Arial" w:hAnsi="Arial" w:cs="Arial"/>
        </w:rPr>
        <w:t xml:space="preserve"> eks. penicillin opstår hos en bakterie og forklar, </w:t>
      </w:r>
      <w:r w:rsidR="00032B58" w:rsidRPr="00D238E6">
        <w:rPr>
          <w:rFonts w:ascii="Arial" w:hAnsi="Arial" w:cs="Arial"/>
        </w:rPr>
        <w:t>hvordan en persons normale immun</w:t>
      </w:r>
      <w:r w:rsidRPr="00D238E6">
        <w:rPr>
          <w:rFonts w:ascii="Arial" w:hAnsi="Arial" w:cs="Arial"/>
        </w:rPr>
        <w:t xml:space="preserve">forsvars respons er på et angreb af f.eks. </w:t>
      </w:r>
      <w:r w:rsidRPr="00D238E6">
        <w:rPr>
          <w:rFonts w:ascii="Arial" w:hAnsi="Arial" w:cs="Arial"/>
          <w:i/>
          <w:iCs/>
        </w:rPr>
        <w:t>S. aureus</w:t>
      </w:r>
      <w:r w:rsidRPr="00D238E6">
        <w:rPr>
          <w:rFonts w:ascii="Arial" w:hAnsi="Arial" w:cs="Arial"/>
        </w:rPr>
        <w:t>. Hvorf</w:t>
      </w:r>
      <w:r w:rsidR="00471B7A">
        <w:rPr>
          <w:rFonts w:ascii="Arial" w:hAnsi="Arial" w:cs="Arial"/>
        </w:rPr>
        <w:t>or bliver nogle syge og nogle</w:t>
      </w:r>
      <w:r w:rsidRPr="00D238E6">
        <w:rPr>
          <w:rFonts w:ascii="Arial" w:hAnsi="Arial" w:cs="Arial"/>
        </w:rPr>
        <w:t xml:space="preserve"> </w:t>
      </w:r>
      <w:r w:rsidR="00471B7A">
        <w:rPr>
          <w:rFonts w:ascii="Arial" w:hAnsi="Arial" w:cs="Arial"/>
        </w:rPr>
        <w:t xml:space="preserve">bliver </w:t>
      </w:r>
      <w:r w:rsidRPr="00D238E6">
        <w:rPr>
          <w:rFonts w:ascii="Arial" w:hAnsi="Arial" w:cs="Arial"/>
        </w:rPr>
        <w:t xml:space="preserve">bærere? </w:t>
      </w:r>
    </w:p>
    <w:p w14:paraId="1F1B6B92" w14:textId="77777777" w:rsidR="00D42F64" w:rsidRPr="00D238E6" w:rsidRDefault="00D42F64" w:rsidP="00D42F6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38E6">
        <w:rPr>
          <w:rFonts w:ascii="Arial" w:hAnsi="Arial" w:cs="Arial"/>
        </w:rPr>
        <w:t> </w:t>
      </w:r>
    </w:p>
    <w:p w14:paraId="1F1B6B93" w14:textId="77777777" w:rsidR="00D42F64" w:rsidRPr="00D238E6" w:rsidRDefault="00D42F64" w:rsidP="00D42F6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38E6">
        <w:rPr>
          <w:rFonts w:ascii="Arial" w:hAnsi="Arial" w:cs="Arial"/>
        </w:rPr>
        <w:t>Lav en analyse af hvordan du mener, at vi er nået frem til at have pro</w:t>
      </w:r>
      <w:r w:rsidR="00471B7A">
        <w:rPr>
          <w:rFonts w:ascii="Arial" w:hAnsi="Arial" w:cs="Arial"/>
        </w:rPr>
        <w:t>blemer med resistente bakterier</w:t>
      </w:r>
      <w:r w:rsidRPr="00D238E6">
        <w:rPr>
          <w:rFonts w:ascii="Arial" w:hAnsi="Arial" w:cs="Arial"/>
        </w:rPr>
        <w:t xml:space="preserve"> i vores hverdag. Inddrag evt. andre problematikker end den med MRSA og diskuter, om vi kan gøre noget for at rette op på situationen. Du kan tage udgangspunkt i vedlagte bilag 1 og 2.</w:t>
      </w:r>
    </w:p>
    <w:p w14:paraId="1F1B6B94" w14:textId="77777777" w:rsidR="00D42F64" w:rsidRPr="00D238E6" w:rsidRDefault="00D42F64" w:rsidP="00D42F6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38E6">
        <w:rPr>
          <w:rFonts w:ascii="Arial" w:hAnsi="Arial" w:cs="Arial"/>
        </w:rPr>
        <w:t> </w:t>
      </w:r>
    </w:p>
    <w:p w14:paraId="1F1B6B95" w14:textId="77777777" w:rsidR="00D42F64" w:rsidRPr="00D238E6" w:rsidRDefault="00D42F64" w:rsidP="00D42F64">
      <w:pPr>
        <w:autoSpaceDE w:val="0"/>
        <w:autoSpaceDN w:val="0"/>
        <w:adjustRightInd w:val="0"/>
        <w:rPr>
          <w:szCs w:val="24"/>
        </w:rPr>
      </w:pPr>
      <w:r w:rsidRPr="00D238E6">
        <w:rPr>
          <w:szCs w:val="24"/>
        </w:rPr>
        <w:t>Gør rede for centrale kommunikative virkemidler og overvejelser i forbindelse med faglig formidling til ikke-fagfolk.</w:t>
      </w:r>
    </w:p>
    <w:p w14:paraId="1F1B6B96" w14:textId="77777777" w:rsidR="00D42F64" w:rsidRPr="00D238E6" w:rsidRDefault="00D42F64" w:rsidP="00D42F64">
      <w:pPr>
        <w:autoSpaceDE w:val="0"/>
        <w:autoSpaceDN w:val="0"/>
        <w:adjustRightInd w:val="0"/>
        <w:rPr>
          <w:szCs w:val="24"/>
        </w:rPr>
      </w:pPr>
    </w:p>
    <w:p w14:paraId="1F1B6B97" w14:textId="77777777" w:rsidR="00D42F64" w:rsidRPr="00D238E6" w:rsidRDefault="00D42F64" w:rsidP="00D42F64">
      <w:pPr>
        <w:autoSpaceDE w:val="0"/>
        <w:autoSpaceDN w:val="0"/>
        <w:adjustRightInd w:val="0"/>
        <w:rPr>
          <w:szCs w:val="24"/>
        </w:rPr>
      </w:pPr>
      <w:r w:rsidRPr="00D238E6">
        <w:rPr>
          <w:szCs w:val="24"/>
        </w:rPr>
        <w:t>Med udgangspunk</w:t>
      </w:r>
      <w:r w:rsidR="00471B7A">
        <w:rPr>
          <w:szCs w:val="24"/>
        </w:rPr>
        <w:t>t i ovenstående bioteknologiske</w:t>
      </w:r>
      <w:r w:rsidRPr="00D238E6">
        <w:rPr>
          <w:szCs w:val="24"/>
        </w:rPr>
        <w:t xml:space="preserve"> arbejde, skal du udarbejde en populært formidlende artikel på 3-4 sider, der kunne bringes i Illustreret Videnskab.</w:t>
      </w:r>
    </w:p>
    <w:p w14:paraId="1F1B6B98" w14:textId="77777777" w:rsidR="00D42F64" w:rsidRPr="00D238E6" w:rsidRDefault="00D42F64" w:rsidP="00D42F64">
      <w:pPr>
        <w:autoSpaceDE w:val="0"/>
        <w:autoSpaceDN w:val="0"/>
        <w:adjustRightInd w:val="0"/>
        <w:rPr>
          <w:szCs w:val="24"/>
        </w:rPr>
      </w:pPr>
    </w:p>
    <w:p w14:paraId="1F1B6B99" w14:textId="77777777" w:rsidR="00D42F64" w:rsidRPr="00D238E6" w:rsidRDefault="00D42F64" w:rsidP="00D42F64">
      <w:pPr>
        <w:rPr>
          <w:szCs w:val="24"/>
        </w:rPr>
      </w:pPr>
      <w:r w:rsidRPr="00D238E6">
        <w:rPr>
          <w:szCs w:val="24"/>
        </w:rPr>
        <w:t>Diskutér i forlængelse heraf styrker og svagheder i denne type faglig formidling med inddragelse af dine formidlingsmæssige overvejelser ved udarbejdelsen af artiklen.</w:t>
      </w:r>
    </w:p>
    <w:p w14:paraId="1F1B6B9A" w14:textId="77777777" w:rsidR="00D42F64" w:rsidRPr="00D238E6" w:rsidRDefault="00D42F64" w:rsidP="00D42F6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F1B6B9B" w14:textId="77777777" w:rsidR="00032B58" w:rsidRPr="00D238E6" w:rsidRDefault="00032B58" w:rsidP="00D42F6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F1B6B9C" w14:textId="77777777" w:rsidR="00D42F64" w:rsidRPr="00540D65" w:rsidRDefault="00D42F64" w:rsidP="00D42F64">
      <w:pPr>
        <w:pStyle w:val="NormalWeb"/>
        <w:spacing w:before="0" w:beforeAutospacing="0" w:after="0" w:afterAutospacing="0"/>
        <w:rPr>
          <w:rFonts w:ascii="Arial" w:hAnsi="Arial" w:cs="Arial"/>
          <w:lang w:val="sv-SE"/>
        </w:rPr>
      </w:pPr>
      <w:r w:rsidRPr="00540D65">
        <w:rPr>
          <w:rFonts w:ascii="Arial" w:hAnsi="Arial" w:cs="Arial"/>
          <w:lang w:val="sv-SE"/>
        </w:rPr>
        <w:t xml:space="preserve">BILAG 1: </w:t>
      </w:r>
    </w:p>
    <w:p w14:paraId="1F1B6B9D" w14:textId="77777777" w:rsidR="00656F6D" w:rsidRPr="00540D65" w:rsidRDefault="001D7CF8" w:rsidP="00D42F64">
      <w:pPr>
        <w:pStyle w:val="NormalWeb"/>
        <w:spacing w:before="0" w:beforeAutospacing="0" w:after="0" w:afterAutospacing="0"/>
        <w:rPr>
          <w:rFonts w:ascii="Arial" w:hAnsi="Arial" w:cs="Arial"/>
          <w:lang w:val="sv-SE"/>
        </w:rPr>
      </w:pPr>
      <w:hyperlink r:id="rId7" w:history="1">
        <w:r w:rsidR="00D42F64" w:rsidRPr="00540D65">
          <w:rPr>
            <w:rFonts w:ascii="Arial" w:hAnsi="Arial" w:cs="Arial"/>
            <w:lang w:val="sv-SE"/>
          </w:rPr>
          <w:t>http://www.antibiotikaellerej.dk/Antibiotika%20og%20resistens/Artikler%20og%20nyheder.aspx</w:t>
        </w:r>
      </w:hyperlink>
    </w:p>
    <w:p w14:paraId="1F1B6B9E" w14:textId="77777777" w:rsidR="00D42F64" w:rsidRPr="00540D65" w:rsidRDefault="00D42F64" w:rsidP="00D42F64">
      <w:pPr>
        <w:pStyle w:val="NormalWeb"/>
        <w:spacing w:before="0" w:beforeAutospacing="0" w:after="0" w:afterAutospacing="0"/>
        <w:rPr>
          <w:rFonts w:ascii="Arial" w:hAnsi="Arial" w:cs="Arial"/>
          <w:lang w:val="sv-SE"/>
        </w:rPr>
      </w:pPr>
      <w:r w:rsidRPr="00540D65">
        <w:rPr>
          <w:rFonts w:ascii="Arial" w:hAnsi="Arial" w:cs="Arial"/>
          <w:lang w:val="sv-SE"/>
        </w:rPr>
        <w:t>BILAG 2:</w:t>
      </w:r>
    </w:p>
    <w:p w14:paraId="1F1B6B9F" w14:textId="77777777" w:rsidR="00032B58" w:rsidRPr="00540D65" w:rsidRDefault="001D7CF8" w:rsidP="00D42F64">
      <w:pPr>
        <w:pStyle w:val="NormalWeb"/>
        <w:spacing w:before="0" w:beforeAutospacing="0" w:after="0" w:afterAutospacing="0"/>
        <w:rPr>
          <w:rFonts w:ascii="Arial" w:hAnsi="Arial" w:cs="Arial"/>
          <w:lang w:val="sv-SE"/>
        </w:rPr>
      </w:pPr>
      <w:hyperlink r:id="rId8" w:history="1">
        <w:r w:rsidR="00D42F64" w:rsidRPr="00540D65">
          <w:rPr>
            <w:rFonts w:ascii="Arial" w:hAnsi="Arial" w:cs="Arial"/>
            <w:lang w:val="sv-SE"/>
          </w:rPr>
          <w:t>http://videnskab.dk/krop-sundhed/multiresistent-tuberkulose-truer-os</w:t>
        </w:r>
      </w:hyperlink>
    </w:p>
    <w:p w14:paraId="1F1B6BA0" w14:textId="77777777" w:rsidR="00032B58" w:rsidRPr="00540D65" w:rsidRDefault="00032B58" w:rsidP="00D42F6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sv-SE"/>
        </w:rPr>
      </w:pPr>
    </w:p>
    <w:p w14:paraId="1F1B6BA1" w14:textId="77777777" w:rsidR="00656F6D" w:rsidRPr="00540D65" w:rsidRDefault="00656F6D" w:rsidP="00656F6D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  <w:lang w:val="sv-SE"/>
        </w:rPr>
      </w:pPr>
      <w:proofErr w:type="spellStart"/>
      <w:r w:rsidRPr="00540D65">
        <w:rPr>
          <w:rFonts w:ascii="Arial" w:hAnsi="Arial" w:cs="Arial"/>
          <w:i/>
          <w:sz w:val="28"/>
          <w:szCs w:val="28"/>
          <w:lang w:val="sv-SE"/>
        </w:rPr>
        <w:t>Besvarelsens</w:t>
      </w:r>
      <w:proofErr w:type="spellEnd"/>
      <w:r w:rsidRPr="00540D65">
        <w:rPr>
          <w:rFonts w:ascii="Arial" w:hAnsi="Arial" w:cs="Arial"/>
          <w:i/>
          <w:sz w:val="28"/>
          <w:szCs w:val="28"/>
          <w:lang w:val="sv-SE"/>
        </w:rPr>
        <w:t xml:space="preserve"> </w:t>
      </w:r>
      <w:proofErr w:type="spellStart"/>
      <w:r w:rsidRPr="00540D65">
        <w:rPr>
          <w:rFonts w:ascii="Arial" w:hAnsi="Arial" w:cs="Arial"/>
          <w:i/>
          <w:sz w:val="28"/>
          <w:szCs w:val="28"/>
          <w:lang w:val="sv-SE"/>
        </w:rPr>
        <w:t>omfang</w:t>
      </w:r>
      <w:proofErr w:type="spellEnd"/>
      <w:r w:rsidRPr="00540D65">
        <w:rPr>
          <w:i/>
          <w:iCs/>
          <w:color w:val="000000"/>
          <w:sz w:val="28"/>
          <w:szCs w:val="28"/>
          <w:lang w:val="sv-SE"/>
        </w:rPr>
        <w:t xml:space="preserve"> </w:t>
      </w:r>
      <w:proofErr w:type="spellStart"/>
      <w:r w:rsidRPr="00540D65">
        <w:rPr>
          <w:rFonts w:ascii="Arial" w:hAnsi="Arial" w:cs="Arial"/>
          <w:i/>
          <w:sz w:val="28"/>
          <w:szCs w:val="28"/>
          <w:lang w:val="sv-SE"/>
        </w:rPr>
        <w:t>bør</w:t>
      </w:r>
      <w:proofErr w:type="spellEnd"/>
      <w:r w:rsidRPr="00540D65">
        <w:rPr>
          <w:rFonts w:ascii="Arial" w:hAnsi="Arial" w:cs="Arial"/>
          <w:i/>
          <w:sz w:val="28"/>
          <w:szCs w:val="28"/>
          <w:lang w:val="sv-SE"/>
        </w:rPr>
        <w:t xml:space="preserve"> </w:t>
      </w:r>
      <w:proofErr w:type="spellStart"/>
      <w:r w:rsidRPr="00540D65">
        <w:rPr>
          <w:rFonts w:ascii="Arial" w:hAnsi="Arial" w:cs="Arial"/>
          <w:i/>
          <w:sz w:val="28"/>
          <w:szCs w:val="28"/>
          <w:lang w:val="sv-SE"/>
        </w:rPr>
        <w:t>være</w:t>
      </w:r>
      <w:proofErr w:type="spellEnd"/>
      <w:r w:rsidRPr="00540D65">
        <w:rPr>
          <w:rFonts w:ascii="Arial" w:hAnsi="Arial" w:cs="Arial"/>
          <w:i/>
          <w:sz w:val="28"/>
          <w:szCs w:val="28"/>
          <w:lang w:val="sv-SE"/>
        </w:rPr>
        <w:t xml:space="preserve"> </w:t>
      </w:r>
      <w:proofErr w:type="spellStart"/>
      <w:r w:rsidRPr="00540D65">
        <w:rPr>
          <w:rFonts w:ascii="Arial" w:hAnsi="Arial" w:cs="Arial"/>
          <w:i/>
          <w:sz w:val="28"/>
          <w:szCs w:val="28"/>
          <w:lang w:val="sv-SE"/>
        </w:rPr>
        <w:t>mellem</w:t>
      </w:r>
      <w:proofErr w:type="spellEnd"/>
      <w:r w:rsidRPr="00540D65">
        <w:rPr>
          <w:rFonts w:ascii="Arial" w:hAnsi="Arial" w:cs="Arial"/>
          <w:i/>
          <w:sz w:val="28"/>
          <w:szCs w:val="28"/>
          <w:lang w:val="sv-SE"/>
        </w:rPr>
        <w:t xml:space="preserve"> ca. 15 </w:t>
      </w:r>
      <w:proofErr w:type="spellStart"/>
      <w:r w:rsidRPr="00540D65">
        <w:rPr>
          <w:rFonts w:ascii="Arial" w:hAnsi="Arial" w:cs="Arial"/>
          <w:i/>
          <w:sz w:val="28"/>
          <w:szCs w:val="28"/>
          <w:lang w:val="sv-SE"/>
        </w:rPr>
        <w:t>og</w:t>
      </w:r>
      <w:proofErr w:type="spellEnd"/>
      <w:r w:rsidRPr="00540D65">
        <w:rPr>
          <w:rFonts w:ascii="Arial" w:hAnsi="Arial" w:cs="Arial"/>
          <w:i/>
          <w:sz w:val="28"/>
          <w:szCs w:val="28"/>
          <w:lang w:val="sv-SE"/>
        </w:rPr>
        <w:t xml:space="preserve"> 20</w:t>
      </w:r>
      <w:r w:rsidR="00471B7A" w:rsidRPr="00540D65">
        <w:rPr>
          <w:rFonts w:ascii="Arial" w:hAnsi="Arial" w:cs="Arial"/>
          <w:i/>
          <w:sz w:val="28"/>
          <w:szCs w:val="28"/>
          <w:lang w:val="sv-SE"/>
        </w:rPr>
        <w:t xml:space="preserve"> </w:t>
      </w:r>
      <w:proofErr w:type="spellStart"/>
      <w:r w:rsidR="00471B7A" w:rsidRPr="00540D65">
        <w:rPr>
          <w:rFonts w:ascii="Arial" w:hAnsi="Arial" w:cs="Arial"/>
          <w:i/>
          <w:sz w:val="28"/>
          <w:szCs w:val="28"/>
          <w:lang w:val="sv-SE"/>
        </w:rPr>
        <w:t>sider</w:t>
      </w:r>
      <w:proofErr w:type="spellEnd"/>
      <w:r w:rsidRPr="00540D65">
        <w:rPr>
          <w:rFonts w:ascii="Arial" w:hAnsi="Arial" w:cs="Arial"/>
          <w:i/>
          <w:sz w:val="28"/>
          <w:szCs w:val="28"/>
          <w:lang w:val="sv-SE"/>
        </w:rPr>
        <w:t xml:space="preserve">, </w:t>
      </w:r>
      <w:proofErr w:type="spellStart"/>
      <w:r w:rsidRPr="00540D65">
        <w:rPr>
          <w:rFonts w:ascii="Arial" w:hAnsi="Arial" w:cs="Arial"/>
          <w:i/>
          <w:sz w:val="28"/>
          <w:szCs w:val="28"/>
          <w:lang w:val="sv-SE"/>
        </w:rPr>
        <w:t>hvortil</w:t>
      </w:r>
      <w:proofErr w:type="spellEnd"/>
      <w:r w:rsidRPr="00540D65">
        <w:rPr>
          <w:rFonts w:ascii="Arial" w:hAnsi="Arial" w:cs="Arial"/>
          <w:i/>
          <w:sz w:val="28"/>
          <w:szCs w:val="28"/>
          <w:lang w:val="sv-SE"/>
        </w:rPr>
        <w:t xml:space="preserve"> kommer </w:t>
      </w:r>
      <w:proofErr w:type="spellStart"/>
      <w:r w:rsidRPr="00540D65">
        <w:rPr>
          <w:rFonts w:ascii="Arial" w:hAnsi="Arial" w:cs="Arial"/>
          <w:i/>
          <w:sz w:val="28"/>
          <w:szCs w:val="28"/>
          <w:lang w:val="sv-SE"/>
        </w:rPr>
        <w:t>bilag</w:t>
      </w:r>
      <w:proofErr w:type="spellEnd"/>
      <w:r w:rsidRPr="00540D65">
        <w:rPr>
          <w:rFonts w:ascii="Arial" w:hAnsi="Arial" w:cs="Arial"/>
          <w:i/>
          <w:sz w:val="28"/>
          <w:szCs w:val="28"/>
          <w:lang w:val="sv-SE"/>
        </w:rPr>
        <w:t xml:space="preserve"> i form </w:t>
      </w:r>
      <w:proofErr w:type="spellStart"/>
      <w:r w:rsidRPr="00540D65">
        <w:rPr>
          <w:rFonts w:ascii="Arial" w:hAnsi="Arial" w:cs="Arial"/>
          <w:i/>
          <w:sz w:val="28"/>
          <w:szCs w:val="28"/>
          <w:lang w:val="sv-SE"/>
        </w:rPr>
        <w:t>af</w:t>
      </w:r>
      <w:proofErr w:type="spellEnd"/>
      <w:r w:rsidRPr="00540D65">
        <w:rPr>
          <w:rFonts w:ascii="Arial" w:hAnsi="Arial" w:cs="Arial"/>
          <w:i/>
          <w:sz w:val="28"/>
          <w:szCs w:val="28"/>
          <w:lang w:val="sv-SE"/>
        </w:rPr>
        <w:t xml:space="preserve"> </w:t>
      </w:r>
      <w:proofErr w:type="spellStart"/>
      <w:r w:rsidRPr="00540D65">
        <w:rPr>
          <w:rFonts w:ascii="Arial" w:hAnsi="Arial" w:cs="Arial"/>
          <w:i/>
          <w:sz w:val="28"/>
          <w:szCs w:val="28"/>
          <w:lang w:val="sv-SE"/>
        </w:rPr>
        <w:t>eksperimentelle</w:t>
      </w:r>
      <w:proofErr w:type="spellEnd"/>
      <w:r w:rsidRPr="00540D65">
        <w:rPr>
          <w:rFonts w:ascii="Arial" w:hAnsi="Arial" w:cs="Arial"/>
          <w:i/>
          <w:sz w:val="28"/>
          <w:szCs w:val="28"/>
          <w:lang w:val="sv-SE"/>
        </w:rPr>
        <w:t xml:space="preserve"> data, grafer </w:t>
      </w:r>
      <w:proofErr w:type="spellStart"/>
      <w:r w:rsidRPr="00540D65">
        <w:rPr>
          <w:rFonts w:ascii="Arial" w:hAnsi="Arial" w:cs="Arial"/>
          <w:i/>
          <w:sz w:val="28"/>
          <w:szCs w:val="28"/>
          <w:lang w:val="sv-SE"/>
        </w:rPr>
        <w:t>og</w:t>
      </w:r>
      <w:proofErr w:type="spellEnd"/>
      <w:r w:rsidRPr="00540D65">
        <w:rPr>
          <w:rFonts w:ascii="Arial" w:hAnsi="Arial" w:cs="Arial"/>
          <w:i/>
          <w:sz w:val="28"/>
          <w:szCs w:val="28"/>
          <w:lang w:val="sv-SE"/>
        </w:rPr>
        <w:t xml:space="preserve"> </w:t>
      </w:r>
      <w:proofErr w:type="spellStart"/>
      <w:r w:rsidRPr="00540D65">
        <w:rPr>
          <w:rFonts w:ascii="Arial" w:hAnsi="Arial" w:cs="Arial"/>
          <w:i/>
          <w:sz w:val="28"/>
          <w:szCs w:val="28"/>
          <w:lang w:val="sv-SE"/>
        </w:rPr>
        <w:t>lignende</w:t>
      </w:r>
      <w:proofErr w:type="spellEnd"/>
      <w:r w:rsidRPr="00540D65">
        <w:rPr>
          <w:rFonts w:ascii="Arial" w:hAnsi="Arial" w:cs="Arial"/>
          <w:i/>
          <w:sz w:val="28"/>
          <w:szCs w:val="28"/>
          <w:lang w:val="sv-SE"/>
        </w:rPr>
        <w:t xml:space="preserve">. </w:t>
      </w:r>
      <w:proofErr w:type="spellStart"/>
      <w:r w:rsidRPr="00540D65">
        <w:rPr>
          <w:rFonts w:ascii="Arial" w:hAnsi="Arial" w:cs="Arial"/>
          <w:i/>
          <w:sz w:val="28"/>
          <w:szCs w:val="28"/>
          <w:lang w:val="sv-SE"/>
        </w:rPr>
        <w:t>Besvarelsen</w:t>
      </w:r>
      <w:proofErr w:type="spellEnd"/>
      <w:r w:rsidRPr="00540D65">
        <w:rPr>
          <w:rFonts w:ascii="Arial" w:hAnsi="Arial" w:cs="Arial"/>
          <w:i/>
          <w:sz w:val="28"/>
          <w:szCs w:val="28"/>
          <w:lang w:val="sv-SE"/>
        </w:rPr>
        <w:t xml:space="preserve"> skal </w:t>
      </w:r>
      <w:proofErr w:type="spellStart"/>
      <w:r w:rsidRPr="00540D65">
        <w:rPr>
          <w:rFonts w:ascii="Arial" w:hAnsi="Arial" w:cs="Arial"/>
          <w:i/>
          <w:sz w:val="28"/>
          <w:szCs w:val="28"/>
          <w:lang w:val="sv-SE"/>
        </w:rPr>
        <w:t>indeholde</w:t>
      </w:r>
      <w:proofErr w:type="spellEnd"/>
      <w:r w:rsidRPr="00540D65">
        <w:rPr>
          <w:rFonts w:ascii="Arial" w:hAnsi="Arial" w:cs="Arial"/>
          <w:i/>
          <w:sz w:val="28"/>
          <w:szCs w:val="28"/>
          <w:lang w:val="sv-SE"/>
        </w:rPr>
        <w:t xml:space="preserve"> et kort resumé på engelsk.</w:t>
      </w:r>
    </w:p>
    <w:p w14:paraId="1F1B6BA2" w14:textId="77777777" w:rsidR="00471B7A" w:rsidRPr="00540D65" w:rsidRDefault="00471B7A" w:rsidP="00DC6083">
      <w:pPr>
        <w:rPr>
          <w:sz w:val="28"/>
          <w:szCs w:val="28"/>
          <w:lang w:val="sv-SE"/>
        </w:rPr>
      </w:pPr>
    </w:p>
    <w:p w14:paraId="1F1B6BA3" w14:textId="77777777" w:rsidR="00783113" w:rsidRPr="00D238E6" w:rsidRDefault="00783113" w:rsidP="00DC6083">
      <w:pPr>
        <w:rPr>
          <w:sz w:val="28"/>
          <w:szCs w:val="28"/>
        </w:rPr>
      </w:pPr>
      <w:r w:rsidRPr="00D238E6">
        <w:rPr>
          <w:sz w:val="28"/>
          <w:szCs w:val="28"/>
        </w:rPr>
        <w:t>Opgave inkl. forside og bilag afleveres ELEKTRONISK senest onsdag d. 10. december 2014 kl. 14.00.</w:t>
      </w:r>
    </w:p>
    <w:sectPr w:rsidR="00783113" w:rsidRPr="00D238E6" w:rsidSect="00783113">
      <w:headerReference w:type="first" r:id="rId9"/>
      <w:footerReference w:type="first" r:id="rId10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B6BA6" w14:textId="77777777" w:rsidR="0094759D" w:rsidRDefault="0094759D">
      <w:r>
        <w:separator/>
      </w:r>
    </w:p>
  </w:endnote>
  <w:endnote w:type="continuationSeparator" w:id="0">
    <w:p w14:paraId="1F1B6BA7" w14:textId="77777777" w:rsidR="0094759D" w:rsidRDefault="0094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6BAC" w14:textId="77777777" w:rsidR="006C7577" w:rsidRDefault="006C7577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1F1B6BB3" wp14:editId="1F1B6BB4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1B6BAD" w14:textId="77777777" w:rsidR="006C7577" w:rsidRDefault="006C7577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F1B6BAE" w14:textId="77777777" w:rsidR="006C7577" w:rsidRDefault="006C7577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F1B6BAF" w14:textId="77777777" w:rsidR="006C7577" w:rsidRDefault="006C7577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F1B6BB0" w14:textId="77777777" w:rsidR="006C7577" w:rsidRDefault="006C75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6BA4" w14:textId="77777777" w:rsidR="0094759D" w:rsidRDefault="0094759D">
      <w:r>
        <w:separator/>
      </w:r>
    </w:p>
  </w:footnote>
  <w:footnote w:type="continuationSeparator" w:id="0">
    <w:p w14:paraId="1F1B6BA5" w14:textId="77777777" w:rsidR="0094759D" w:rsidRDefault="0094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6BA8" w14:textId="77777777" w:rsidR="006C7577" w:rsidRDefault="006C7577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1F1B6BB1" wp14:editId="1F1B6BB2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B6BA9" w14:textId="77777777" w:rsidR="006C7577" w:rsidRDefault="006C7577">
    <w:pPr>
      <w:pStyle w:val="Sidehoved"/>
      <w:rPr>
        <w:noProof/>
      </w:rPr>
    </w:pPr>
  </w:p>
  <w:p w14:paraId="1F1B6BAA" w14:textId="77777777" w:rsidR="006C7577" w:rsidRDefault="006C7577">
    <w:pPr>
      <w:pStyle w:val="Sidehoved"/>
    </w:pPr>
  </w:p>
  <w:p w14:paraId="1F1B6BAB" w14:textId="77777777" w:rsidR="006C7577" w:rsidRPr="00E13A37" w:rsidRDefault="006C75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32B58"/>
    <w:rsid w:val="0005623E"/>
    <w:rsid w:val="000704BB"/>
    <w:rsid w:val="00086D4D"/>
    <w:rsid w:val="000B38A8"/>
    <w:rsid w:val="000E33EF"/>
    <w:rsid w:val="000F4AF4"/>
    <w:rsid w:val="00100590"/>
    <w:rsid w:val="00105F82"/>
    <w:rsid w:val="001327A6"/>
    <w:rsid w:val="00137D62"/>
    <w:rsid w:val="00141CD2"/>
    <w:rsid w:val="00194C90"/>
    <w:rsid w:val="001A1F54"/>
    <w:rsid w:val="001A1FA6"/>
    <w:rsid w:val="001B6182"/>
    <w:rsid w:val="001B65B1"/>
    <w:rsid w:val="001D4167"/>
    <w:rsid w:val="001D6680"/>
    <w:rsid w:val="001D7CF8"/>
    <w:rsid w:val="001E0132"/>
    <w:rsid w:val="001E5AEF"/>
    <w:rsid w:val="001E5FEB"/>
    <w:rsid w:val="001E79E6"/>
    <w:rsid w:val="00272609"/>
    <w:rsid w:val="00273CC4"/>
    <w:rsid w:val="00291B81"/>
    <w:rsid w:val="002C4B9D"/>
    <w:rsid w:val="002C6FDD"/>
    <w:rsid w:val="002D2859"/>
    <w:rsid w:val="00314C4A"/>
    <w:rsid w:val="00331F49"/>
    <w:rsid w:val="00370DCD"/>
    <w:rsid w:val="003714AD"/>
    <w:rsid w:val="003873A5"/>
    <w:rsid w:val="003B144E"/>
    <w:rsid w:val="003C62E0"/>
    <w:rsid w:val="003E09BA"/>
    <w:rsid w:val="00434E3B"/>
    <w:rsid w:val="0043650B"/>
    <w:rsid w:val="004461CD"/>
    <w:rsid w:val="00471B7A"/>
    <w:rsid w:val="004A32BB"/>
    <w:rsid w:val="004F53C9"/>
    <w:rsid w:val="005045D2"/>
    <w:rsid w:val="00512086"/>
    <w:rsid w:val="0051499E"/>
    <w:rsid w:val="00517FD4"/>
    <w:rsid w:val="005248C7"/>
    <w:rsid w:val="00540D65"/>
    <w:rsid w:val="0054732B"/>
    <w:rsid w:val="00583B43"/>
    <w:rsid w:val="005945DF"/>
    <w:rsid w:val="00655BDC"/>
    <w:rsid w:val="00655C34"/>
    <w:rsid w:val="00656F6D"/>
    <w:rsid w:val="006A1603"/>
    <w:rsid w:val="006C7577"/>
    <w:rsid w:val="006E511E"/>
    <w:rsid w:val="006F6DBB"/>
    <w:rsid w:val="00732E29"/>
    <w:rsid w:val="00753747"/>
    <w:rsid w:val="00783113"/>
    <w:rsid w:val="007C5321"/>
    <w:rsid w:val="007D191B"/>
    <w:rsid w:val="00833BAE"/>
    <w:rsid w:val="00851AF3"/>
    <w:rsid w:val="00881528"/>
    <w:rsid w:val="00885E38"/>
    <w:rsid w:val="00887DE8"/>
    <w:rsid w:val="008A263D"/>
    <w:rsid w:val="00903B18"/>
    <w:rsid w:val="009134B2"/>
    <w:rsid w:val="00922BE9"/>
    <w:rsid w:val="0094759D"/>
    <w:rsid w:val="00974B98"/>
    <w:rsid w:val="009C5611"/>
    <w:rsid w:val="009D49A3"/>
    <w:rsid w:val="009F173C"/>
    <w:rsid w:val="00A10FE0"/>
    <w:rsid w:val="00A45B76"/>
    <w:rsid w:val="00A647C5"/>
    <w:rsid w:val="00A73A40"/>
    <w:rsid w:val="00AB6128"/>
    <w:rsid w:val="00AD43DA"/>
    <w:rsid w:val="00B478B6"/>
    <w:rsid w:val="00B50A8D"/>
    <w:rsid w:val="00B631C2"/>
    <w:rsid w:val="00BB242C"/>
    <w:rsid w:val="00BB3800"/>
    <w:rsid w:val="00BD359E"/>
    <w:rsid w:val="00C26E2A"/>
    <w:rsid w:val="00C2733C"/>
    <w:rsid w:val="00C33165"/>
    <w:rsid w:val="00C50F2D"/>
    <w:rsid w:val="00C627EE"/>
    <w:rsid w:val="00C9029A"/>
    <w:rsid w:val="00CD42B7"/>
    <w:rsid w:val="00CE6929"/>
    <w:rsid w:val="00D15511"/>
    <w:rsid w:val="00D16906"/>
    <w:rsid w:val="00D238E6"/>
    <w:rsid w:val="00D42F64"/>
    <w:rsid w:val="00D9206A"/>
    <w:rsid w:val="00DC6083"/>
    <w:rsid w:val="00DE24C5"/>
    <w:rsid w:val="00E038FD"/>
    <w:rsid w:val="00E13A37"/>
    <w:rsid w:val="00E44897"/>
    <w:rsid w:val="00E461CC"/>
    <w:rsid w:val="00EA040E"/>
    <w:rsid w:val="00EA2B24"/>
    <w:rsid w:val="00EC281F"/>
    <w:rsid w:val="00EE6C8F"/>
    <w:rsid w:val="00F13361"/>
    <w:rsid w:val="00F3330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1B6B87"/>
  <w15:docId w15:val="{4498C560-4A2A-4348-A8F2-71B55D90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paragraph" w:styleId="NormalWeb">
    <w:name w:val="Normal (Web)"/>
    <w:basedOn w:val="Normal"/>
    <w:uiPriority w:val="99"/>
    <w:unhideWhenUsed/>
    <w:rsid w:val="00D42F6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Standardskrifttypeiafsnit"/>
    <w:uiPriority w:val="99"/>
    <w:unhideWhenUsed/>
    <w:rsid w:val="00D4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nskab.dk/krop-sundhed/multiresistent-tuberkulose-truer-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biotikaellerej.dk/Antibiotika%20og%20resistens/Artikler%20og%20nyheder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0</TotalTime>
  <Pages>1</Pages>
  <Words>282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2018-11-04T21:28:00Z</dcterms:created>
  <dcterms:modified xsi:type="dcterms:W3CDTF">2018-11-04T21:28:00Z</dcterms:modified>
</cp:coreProperties>
</file>