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DE25DC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DE25DC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4E974109" w:rsidR="005436CB" w:rsidRPr="00DD74D1" w:rsidRDefault="008018B6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DE25DC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7365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FBFCFEA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Der ønskes en gennemgang af, hvordan man gennemfører en kloning inkl. metoden til </w:t>
            </w:r>
          </w:p>
          <w:p w14:paraId="4C9801E6" w14:textId="1A7F23F4" w:rsid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terapeutisk kloning. </w:t>
            </w:r>
          </w:p>
          <w:p w14:paraId="1A9302FD" w14:textId="77777777" w:rsidR="00D03CC2" w:rsidRPr="00F5265D" w:rsidRDefault="00D03CC2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E8DAFBD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Kom ind på i, hvor vid udstrækning kloningsteknikken udnyttes til at øge og forbedre </w:t>
            </w:r>
          </w:p>
          <w:p w14:paraId="1C9BE80A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landbrugsproduktionen af dyr. Hvilken lovgivning regulerer i dag kloning af dyr til </w:t>
            </w:r>
          </w:p>
          <w:p w14:paraId="24217D35" w14:textId="14E651FE" w:rsid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landbrugsproduktion? </w:t>
            </w:r>
          </w:p>
          <w:p w14:paraId="62E44BF2" w14:textId="77777777" w:rsidR="00D03CC2" w:rsidRPr="00F5265D" w:rsidRDefault="00D03CC2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3CD2F39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Diskuter fordele og ulemper ved kloning af dyr til landbrugsproduktion (fødevarer og avlsdyr), </w:t>
            </w:r>
          </w:p>
          <w:p w14:paraId="619976CC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herunder skal du inddrage etiske aspekter. Diskuter også kloningens fremtidsaspekter indenfor </w:t>
            </w:r>
          </w:p>
          <w:p w14:paraId="576F48D3" w14:textId="6B427879" w:rsid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landbrugsproduktion. </w:t>
            </w:r>
          </w:p>
          <w:p w14:paraId="7014B9EF" w14:textId="77777777" w:rsidR="00D03CC2" w:rsidRPr="00F5265D" w:rsidRDefault="00D03CC2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349A2E3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Hvor langt er vi i forhold til at benytte kloningsteknikkerne på kloning af mennesker, når det </w:t>
            </w:r>
          </w:p>
          <w:p w14:paraId="1AFACF4F" w14:textId="662DE8F4" w:rsid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>kommer til både metode og lovgivning?</w:t>
            </w:r>
          </w:p>
          <w:p w14:paraId="0A4EBE79" w14:textId="77777777" w:rsidR="00D03CC2" w:rsidRPr="00F5265D" w:rsidRDefault="00D03CC2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2EFD24F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Gør rede for centrale kommunikative virkemidler og overvejelser i forbindelse med faglig </w:t>
            </w:r>
          </w:p>
          <w:p w14:paraId="6563D48C" w14:textId="09EDD5AB" w:rsid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>formidling til ikke-fagfolk.</w:t>
            </w:r>
          </w:p>
          <w:p w14:paraId="042AACF5" w14:textId="77777777" w:rsidR="00D03CC2" w:rsidRPr="00F5265D" w:rsidRDefault="00D03CC2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1DDF360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Med udgangspunkt i ovenstående bioteknologiske arbejde skal du udarbejde en populært </w:t>
            </w:r>
          </w:p>
          <w:p w14:paraId="7ACE6EA8" w14:textId="7439F071" w:rsid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>formidlende artikel på 3-4 sider, der kunne bringes i Illustreret Videnskab.</w:t>
            </w:r>
          </w:p>
          <w:p w14:paraId="6DCA1D27" w14:textId="77777777" w:rsidR="00D03CC2" w:rsidRPr="00F5265D" w:rsidRDefault="00D03CC2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C78197E" w14:textId="77777777" w:rsidR="00F5265D" w:rsidRPr="00F5265D" w:rsidRDefault="00F5265D" w:rsidP="00D03C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 xml:space="preserve">Diskutér i forlængelse heraf styrker og svagheder i denne type faglig formidling med inddragelse </w:t>
            </w:r>
          </w:p>
          <w:p w14:paraId="3CF08588" w14:textId="7DCD55FA" w:rsidR="008018B6" w:rsidRDefault="00F5265D" w:rsidP="00F526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5265D">
              <w:rPr>
                <w:rFonts w:ascii="Calibri" w:hAnsi="Calibri" w:cs="Calibri"/>
                <w:sz w:val="22"/>
                <w:szCs w:val="22"/>
              </w:rPr>
              <w:t>af dine formidlingsmæssige overvejelser ved udarbejdelsen af artiklen.</w:t>
            </w:r>
          </w:p>
          <w:p w14:paraId="49685EEA" w14:textId="77777777" w:rsidR="00D03CC2" w:rsidRPr="00D03CC2" w:rsidRDefault="00D03CC2" w:rsidP="00F526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52890F53" w14:textId="20998784" w:rsidR="003C27A3" w:rsidRPr="00BF6DEB" w:rsidRDefault="00B62EB2" w:rsidP="00206D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06D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Besvarelsens omfang forventes at være maksimalt ca. 20 sider, hvortil kommer bilag i form af eksperimentelle data, grafer og lignende. </w:t>
            </w:r>
            <w:r w:rsidRPr="00BF6DEB">
              <w:rPr>
                <w:rFonts w:ascii="Calibri" w:hAnsi="Calibri" w:cs="Calibri"/>
                <w:i/>
                <w:iCs/>
                <w:sz w:val="22"/>
                <w:szCs w:val="22"/>
              </w:rPr>
              <w:t>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F10A89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0B52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2F9279AF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123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1056E4FA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858EB"/>
    <w:rsid w:val="001973A2"/>
    <w:rsid w:val="001D04BA"/>
    <w:rsid w:val="0020456C"/>
    <w:rsid w:val="00206DD5"/>
    <w:rsid w:val="00217B4E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6D4978"/>
    <w:rsid w:val="00754806"/>
    <w:rsid w:val="00757E3A"/>
    <w:rsid w:val="008018B6"/>
    <w:rsid w:val="008A29E5"/>
    <w:rsid w:val="00947727"/>
    <w:rsid w:val="00A43571"/>
    <w:rsid w:val="00A73652"/>
    <w:rsid w:val="00AD677B"/>
    <w:rsid w:val="00B05DE8"/>
    <w:rsid w:val="00B62EB2"/>
    <w:rsid w:val="00BF6DEB"/>
    <w:rsid w:val="00C132CD"/>
    <w:rsid w:val="00C55E61"/>
    <w:rsid w:val="00CA2EAD"/>
    <w:rsid w:val="00D03CC2"/>
    <w:rsid w:val="00D76131"/>
    <w:rsid w:val="00DD74D1"/>
    <w:rsid w:val="00DE0787"/>
    <w:rsid w:val="00E237AE"/>
    <w:rsid w:val="00F10A89"/>
    <w:rsid w:val="00F303E6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2C54-0639-421B-8C6B-273A008C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2018-11-04T10:04:00Z</dcterms:created>
  <dcterms:modified xsi:type="dcterms:W3CDTF">2018-11-04T10:04:00Z</dcterms:modified>
</cp:coreProperties>
</file>