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EBD6" w14:textId="77777777" w:rsidR="00C06150" w:rsidRDefault="00C06150" w:rsidP="00C06150">
      <w:pPr>
        <w:spacing w:after="200" w:line="276" w:lineRule="auto"/>
        <w:jc w:val="center"/>
        <w:rPr>
          <w:rFonts w:ascii="Calibri" w:eastAsia="Calibri" w:hAnsi="Calibri" w:cs="Calibri"/>
          <w:sz w:val="24"/>
        </w:rPr>
      </w:pPr>
      <w:r>
        <w:object w:dxaOrig="11499" w:dyaOrig="1664" w14:anchorId="5FCAA2FA">
          <v:rect id="rectole0000000000" o:spid="_x0000_i1025" style="width:575.4pt;height:83.4pt" o:ole="" o:preferrelative="t" stroked="f">
            <v:imagedata r:id="rId5" o:title=""/>
          </v:rect>
          <o:OLEObject Type="Embed" ProgID="StaticMetafile" ShapeID="rectole0000000000" DrawAspect="Content" ObjectID="_1703686552" r:id="rId6"/>
        </w:object>
      </w:r>
    </w:p>
    <w:p w14:paraId="4E78427D" w14:textId="77777777" w:rsidR="00C06150" w:rsidRDefault="00C06150" w:rsidP="00C06150">
      <w:pPr>
        <w:spacing w:after="200" w:line="276" w:lineRule="auto"/>
        <w:rPr>
          <w:rFonts w:ascii="Calibri" w:eastAsia="Calibri" w:hAnsi="Calibri" w:cs="Calibri"/>
          <w:sz w:val="56"/>
        </w:rPr>
      </w:pPr>
      <w:r>
        <w:rPr>
          <w:rFonts w:ascii="Calibri" w:eastAsia="Calibri" w:hAnsi="Calibri" w:cs="Calibri"/>
          <w:sz w:val="56"/>
        </w:rPr>
        <w:t xml:space="preserve">                  3g Studieretningsprojekt</w:t>
      </w:r>
    </w:p>
    <w:tbl>
      <w:tblPr>
        <w:tblW w:w="0" w:type="auto"/>
        <w:tblInd w:w="108" w:type="dxa"/>
        <w:tblCellMar>
          <w:left w:w="10" w:type="dxa"/>
          <w:right w:w="10" w:type="dxa"/>
        </w:tblCellMar>
        <w:tblLook w:val="0000" w:firstRow="0" w:lastRow="0" w:firstColumn="0" w:lastColumn="0" w:noHBand="0" w:noVBand="0"/>
      </w:tblPr>
      <w:tblGrid>
        <w:gridCol w:w="3902"/>
        <w:gridCol w:w="5618"/>
      </w:tblGrid>
      <w:tr w:rsidR="00C06150" w14:paraId="696842AF" w14:textId="77777777" w:rsidTr="001C47E8">
        <w:tc>
          <w:tcPr>
            <w:tcW w:w="96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9B95C4" w14:textId="7AE4D7EF" w:rsidR="00C06150" w:rsidRDefault="00C06150" w:rsidP="001C47E8">
            <w:pPr>
              <w:spacing w:after="0" w:line="240" w:lineRule="auto"/>
              <w:rPr>
                <w:rFonts w:ascii="Calibri" w:eastAsia="Calibri" w:hAnsi="Calibri" w:cs="Calibri"/>
                <w:sz w:val="28"/>
              </w:rPr>
            </w:pPr>
            <w:r>
              <w:rPr>
                <w:rFonts w:ascii="Calibri" w:eastAsia="Calibri" w:hAnsi="Calibri" w:cs="Calibri"/>
                <w:sz w:val="28"/>
              </w:rPr>
              <w:t xml:space="preserve">Elev id: </w:t>
            </w:r>
          </w:p>
          <w:p w14:paraId="49CD70AC" w14:textId="5F7DDF1A" w:rsidR="00C06150" w:rsidRDefault="00C06150" w:rsidP="001C47E8">
            <w:pPr>
              <w:spacing w:after="0" w:line="240" w:lineRule="auto"/>
              <w:rPr>
                <w:rFonts w:ascii="Calibri" w:eastAsia="Calibri" w:hAnsi="Calibri" w:cs="Calibri"/>
              </w:rPr>
            </w:pPr>
            <w:r>
              <w:rPr>
                <w:rFonts w:ascii="Calibri" w:eastAsia="Calibri" w:hAnsi="Calibri" w:cs="Calibri"/>
                <w:sz w:val="28"/>
              </w:rPr>
              <w:t xml:space="preserve">Elev: </w:t>
            </w:r>
          </w:p>
        </w:tc>
      </w:tr>
      <w:tr w:rsidR="00C06150" w14:paraId="42E69CF1" w14:textId="77777777" w:rsidTr="001C47E8">
        <w:trPr>
          <w:trHeight w:val="1"/>
        </w:trPr>
        <w:tc>
          <w:tcPr>
            <w:tcW w:w="96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D3295C" w14:textId="77777777" w:rsidR="00C06150" w:rsidRDefault="00C06150" w:rsidP="001C47E8">
            <w:pPr>
              <w:spacing w:after="0" w:line="240" w:lineRule="auto"/>
              <w:rPr>
                <w:rFonts w:ascii="Calibri" w:eastAsia="Calibri" w:hAnsi="Calibri" w:cs="Calibri"/>
              </w:rPr>
            </w:pPr>
          </w:p>
        </w:tc>
      </w:tr>
      <w:tr w:rsidR="00C06150" w14:paraId="16A4B43E" w14:textId="77777777" w:rsidTr="001C47E8">
        <w:trPr>
          <w:trHeight w:val="1"/>
        </w:trPr>
        <w:tc>
          <w:tcPr>
            <w:tcW w:w="3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1FA052" w14:textId="77777777" w:rsidR="00C06150" w:rsidRDefault="00C06150" w:rsidP="001C47E8">
            <w:pPr>
              <w:tabs>
                <w:tab w:val="right" w:pos="3720"/>
              </w:tabs>
              <w:spacing w:after="0" w:line="240" w:lineRule="auto"/>
              <w:rPr>
                <w:rFonts w:ascii="Calibri" w:eastAsia="Calibri" w:hAnsi="Calibri" w:cs="Calibri"/>
              </w:rPr>
            </w:pPr>
            <w:r>
              <w:rPr>
                <w:rFonts w:ascii="Calibri" w:eastAsia="Calibri" w:hAnsi="Calibri" w:cs="Calibri"/>
                <w:sz w:val="28"/>
              </w:rPr>
              <w:t xml:space="preserve">Fag: </w:t>
            </w:r>
            <w:r>
              <w:rPr>
                <w:rFonts w:ascii="Calibri" w:eastAsia="Calibri" w:hAnsi="Calibri" w:cs="Calibri"/>
                <w:sz w:val="28"/>
              </w:rPr>
              <w:tab/>
            </w:r>
          </w:p>
        </w:tc>
        <w:tc>
          <w:tcPr>
            <w:tcW w:w="5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562A4D" w14:textId="77777777" w:rsidR="00C06150" w:rsidRDefault="00C06150" w:rsidP="001C47E8">
            <w:pPr>
              <w:spacing w:after="0" w:line="240" w:lineRule="auto"/>
              <w:rPr>
                <w:rFonts w:ascii="Calibri" w:eastAsia="Calibri" w:hAnsi="Calibri" w:cs="Calibri"/>
                <w:sz w:val="28"/>
              </w:rPr>
            </w:pPr>
            <w:r>
              <w:rPr>
                <w:rFonts w:ascii="Calibri" w:eastAsia="Calibri" w:hAnsi="Calibri" w:cs="Calibri"/>
                <w:sz w:val="28"/>
              </w:rPr>
              <w:t>Vejleder:</w:t>
            </w:r>
          </w:p>
          <w:p w14:paraId="40A1B4DF" w14:textId="77777777" w:rsidR="00C06150" w:rsidRDefault="00C06150" w:rsidP="001C47E8">
            <w:pPr>
              <w:spacing w:after="0" w:line="240" w:lineRule="auto"/>
              <w:rPr>
                <w:rFonts w:ascii="Calibri" w:eastAsia="Calibri" w:hAnsi="Calibri" w:cs="Calibri"/>
              </w:rPr>
            </w:pPr>
          </w:p>
        </w:tc>
      </w:tr>
      <w:tr w:rsidR="00C06150" w:rsidRPr="00C95AF3" w14:paraId="30ACBD03" w14:textId="77777777" w:rsidTr="001C47E8">
        <w:trPr>
          <w:trHeight w:val="1"/>
        </w:trPr>
        <w:tc>
          <w:tcPr>
            <w:tcW w:w="3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A37136" w14:textId="77777777" w:rsidR="00C06150" w:rsidRDefault="00C06150" w:rsidP="001C47E8">
            <w:pPr>
              <w:spacing w:after="0" w:line="240" w:lineRule="auto"/>
              <w:rPr>
                <w:rFonts w:ascii="Calibri" w:eastAsia="Calibri" w:hAnsi="Calibri" w:cs="Calibri"/>
                <w:sz w:val="28"/>
              </w:rPr>
            </w:pPr>
            <w:r>
              <w:rPr>
                <w:rFonts w:ascii="Calibri" w:eastAsia="Calibri" w:hAnsi="Calibri" w:cs="Calibri"/>
                <w:sz w:val="28"/>
              </w:rPr>
              <w:t>Bioteknologi A</w:t>
            </w:r>
          </w:p>
          <w:p w14:paraId="643AF16B" w14:textId="77777777" w:rsidR="00C06150" w:rsidRDefault="00C06150" w:rsidP="001C47E8">
            <w:pPr>
              <w:spacing w:after="0" w:line="240" w:lineRule="auto"/>
              <w:rPr>
                <w:rFonts w:ascii="Calibri" w:eastAsia="Calibri" w:hAnsi="Calibri" w:cs="Calibri"/>
              </w:rPr>
            </w:pPr>
          </w:p>
        </w:tc>
        <w:tc>
          <w:tcPr>
            <w:tcW w:w="5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4C76AE" w14:textId="77777777" w:rsidR="00C06150" w:rsidRPr="00D45CA6" w:rsidRDefault="00C06150" w:rsidP="001C47E8">
            <w:pPr>
              <w:spacing w:after="0" w:line="240" w:lineRule="auto"/>
              <w:rPr>
                <w:rFonts w:ascii="Calibri" w:eastAsia="Calibri" w:hAnsi="Calibri" w:cs="Calibri"/>
                <w:sz w:val="28"/>
                <w:lang w:val="en-US"/>
              </w:rPr>
            </w:pPr>
            <w:r w:rsidRPr="00D45CA6">
              <w:rPr>
                <w:rFonts w:ascii="Calibri" w:eastAsia="Calibri" w:hAnsi="Calibri" w:cs="Calibri"/>
                <w:sz w:val="28"/>
                <w:lang w:val="en-US"/>
              </w:rPr>
              <w:t>Jørn M. Clausen</w:t>
            </w:r>
          </w:p>
          <w:p w14:paraId="4471BEC3" w14:textId="77777777" w:rsidR="00C06150" w:rsidRPr="00D45CA6" w:rsidRDefault="00C06150" w:rsidP="001C47E8">
            <w:pPr>
              <w:spacing w:after="0" w:line="240" w:lineRule="auto"/>
              <w:rPr>
                <w:rFonts w:ascii="Calibri" w:eastAsia="Calibri" w:hAnsi="Calibri" w:cs="Calibri"/>
                <w:sz w:val="28"/>
                <w:lang w:val="en-US"/>
              </w:rPr>
            </w:pPr>
          </w:p>
          <w:p w14:paraId="5AB0189A" w14:textId="77777777" w:rsidR="00C06150" w:rsidRPr="00D45CA6" w:rsidRDefault="00C06150" w:rsidP="001C47E8">
            <w:pPr>
              <w:spacing w:after="0" w:line="240" w:lineRule="auto"/>
              <w:rPr>
                <w:rFonts w:ascii="Calibri" w:eastAsia="Calibri" w:hAnsi="Calibri" w:cs="Calibri"/>
                <w:lang w:val="en-US"/>
              </w:rPr>
            </w:pPr>
            <w:r w:rsidRPr="00D45CA6">
              <w:rPr>
                <w:rFonts w:ascii="Calibri" w:eastAsia="Calibri" w:hAnsi="Calibri" w:cs="Calibri"/>
                <w:sz w:val="28"/>
                <w:lang w:val="en-US"/>
              </w:rPr>
              <w:t xml:space="preserve">Email: </w:t>
            </w:r>
            <w:hyperlink r:id="rId7">
              <w:r w:rsidRPr="00D45CA6">
                <w:rPr>
                  <w:rFonts w:ascii="Calibri" w:eastAsia="Calibri" w:hAnsi="Calibri" w:cs="Calibri"/>
                  <w:color w:val="0000FF"/>
                  <w:sz w:val="28"/>
                  <w:u w:val="single"/>
                  <w:lang w:val="en-US"/>
                </w:rPr>
                <w:t>cl@aalborghus.dk</w:t>
              </w:r>
            </w:hyperlink>
          </w:p>
        </w:tc>
      </w:tr>
      <w:tr w:rsidR="00C06150" w:rsidRPr="00C95AF3" w14:paraId="205F0B6D" w14:textId="77777777" w:rsidTr="001C47E8">
        <w:trPr>
          <w:trHeight w:val="1"/>
        </w:trPr>
        <w:tc>
          <w:tcPr>
            <w:tcW w:w="3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DBF999" w14:textId="77777777" w:rsidR="00C06150" w:rsidRPr="00D45CA6" w:rsidRDefault="00C06150" w:rsidP="001C47E8">
            <w:pPr>
              <w:spacing w:after="0" w:line="240" w:lineRule="auto"/>
              <w:rPr>
                <w:rFonts w:ascii="Calibri" w:eastAsia="Calibri" w:hAnsi="Calibri" w:cs="Calibri"/>
                <w:sz w:val="28"/>
                <w:lang w:val="en-US"/>
              </w:rPr>
            </w:pPr>
          </w:p>
          <w:p w14:paraId="2B0356CC" w14:textId="77777777" w:rsidR="00C06150" w:rsidRDefault="00C06150" w:rsidP="001C47E8">
            <w:pPr>
              <w:spacing w:after="0" w:line="240" w:lineRule="auto"/>
              <w:rPr>
                <w:rFonts w:ascii="Calibri" w:eastAsia="Calibri" w:hAnsi="Calibri" w:cs="Calibri"/>
                <w:sz w:val="28"/>
              </w:rPr>
            </w:pPr>
            <w:r>
              <w:rPr>
                <w:rFonts w:ascii="Calibri" w:eastAsia="Calibri" w:hAnsi="Calibri" w:cs="Calibri"/>
                <w:sz w:val="28"/>
              </w:rPr>
              <w:t>Psykologi C</w:t>
            </w:r>
          </w:p>
          <w:p w14:paraId="3A259F76" w14:textId="77777777" w:rsidR="00C06150" w:rsidRDefault="00C06150" w:rsidP="001C47E8">
            <w:pPr>
              <w:spacing w:after="0" w:line="240" w:lineRule="auto"/>
              <w:rPr>
                <w:rFonts w:ascii="Calibri" w:eastAsia="Calibri" w:hAnsi="Calibri" w:cs="Calibri"/>
              </w:rPr>
            </w:pPr>
          </w:p>
        </w:tc>
        <w:tc>
          <w:tcPr>
            <w:tcW w:w="5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3C88F6" w14:textId="60DFA882" w:rsidR="00C06150" w:rsidRPr="00D45CA6" w:rsidRDefault="00C06150" w:rsidP="001C47E8">
            <w:pPr>
              <w:spacing w:after="0" w:line="240" w:lineRule="auto"/>
              <w:rPr>
                <w:rFonts w:ascii="Calibri" w:eastAsia="Calibri" w:hAnsi="Calibri" w:cs="Calibri"/>
                <w:lang w:val="en-US"/>
              </w:rPr>
            </w:pPr>
          </w:p>
        </w:tc>
      </w:tr>
    </w:tbl>
    <w:p w14:paraId="79462811" w14:textId="77777777" w:rsidR="00C06150" w:rsidRPr="00D45CA6" w:rsidRDefault="00C06150" w:rsidP="00C06150">
      <w:pPr>
        <w:spacing w:after="200" w:line="276" w:lineRule="auto"/>
        <w:rPr>
          <w:rFonts w:ascii="Calibri" w:eastAsia="Calibri" w:hAnsi="Calibri" w:cs="Calibri"/>
          <w:sz w:val="28"/>
          <w:lang w:val="en-US"/>
        </w:rPr>
      </w:pPr>
    </w:p>
    <w:tbl>
      <w:tblPr>
        <w:tblW w:w="0" w:type="auto"/>
        <w:tblInd w:w="108" w:type="dxa"/>
        <w:tblCellMar>
          <w:left w:w="10" w:type="dxa"/>
          <w:right w:w="10" w:type="dxa"/>
        </w:tblCellMar>
        <w:tblLook w:val="0000" w:firstRow="0" w:lastRow="0" w:firstColumn="0" w:lastColumn="0" w:noHBand="0" w:noVBand="0"/>
      </w:tblPr>
      <w:tblGrid>
        <w:gridCol w:w="9520"/>
      </w:tblGrid>
      <w:tr w:rsidR="00C06150" w14:paraId="70F94E39" w14:textId="77777777" w:rsidTr="001C47E8">
        <w:trPr>
          <w:trHeight w:val="1"/>
        </w:trPr>
        <w:tc>
          <w:tcPr>
            <w:tcW w:w="9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7BFB5B" w14:textId="77777777" w:rsidR="00C06150" w:rsidRDefault="00C06150" w:rsidP="001C47E8">
            <w:pPr>
              <w:spacing w:after="0" w:line="240" w:lineRule="auto"/>
              <w:rPr>
                <w:rFonts w:ascii="Calibri" w:eastAsia="Calibri" w:hAnsi="Calibri" w:cs="Calibri"/>
                <w:sz w:val="24"/>
              </w:rPr>
            </w:pPr>
            <w:r>
              <w:rPr>
                <w:rFonts w:ascii="Calibri" w:eastAsia="Calibri" w:hAnsi="Calibri" w:cs="Calibri"/>
                <w:b/>
                <w:sz w:val="24"/>
              </w:rPr>
              <w:t>Emne:</w:t>
            </w:r>
            <w:r>
              <w:rPr>
                <w:rFonts w:ascii="Calibri" w:eastAsia="Calibri" w:hAnsi="Calibri" w:cs="Calibri"/>
                <w:sz w:val="24"/>
              </w:rPr>
              <w:t xml:space="preserve"> G</w:t>
            </w:r>
            <w:r>
              <w:rPr>
                <w:sz w:val="24"/>
              </w:rPr>
              <w:t>enetikkens indflydelse på depression</w:t>
            </w:r>
          </w:p>
          <w:p w14:paraId="16668A2F" w14:textId="77777777" w:rsidR="00C06150" w:rsidRDefault="00C06150" w:rsidP="001C47E8">
            <w:pPr>
              <w:spacing w:after="0" w:line="240" w:lineRule="auto"/>
              <w:rPr>
                <w:rFonts w:ascii="Calibri" w:eastAsia="Calibri" w:hAnsi="Calibri" w:cs="Calibri"/>
                <w:sz w:val="24"/>
              </w:rPr>
            </w:pPr>
          </w:p>
          <w:p w14:paraId="76CFE26C" w14:textId="77777777" w:rsidR="00C06150" w:rsidRDefault="00C06150" w:rsidP="001C47E8">
            <w:pPr>
              <w:spacing w:after="0" w:line="240" w:lineRule="auto"/>
              <w:rPr>
                <w:rFonts w:ascii="Calibri" w:eastAsia="Calibri" w:hAnsi="Calibri" w:cs="Calibri"/>
                <w:b/>
                <w:sz w:val="24"/>
              </w:rPr>
            </w:pPr>
            <w:r>
              <w:rPr>
                <w:rFonts w:ascii="Calibri" w:eastAsia="Calibri" w:hAnsi="Calibri" w:cs="Calibri"/>
                <w:b/>
                <w:sz w:val="24"/>
              </w:rPr>
              <w:t>Opgaveformulering:</w:t>
            </w:r>
          </w:p>
          <w:p w14:paraId="202E2FAA" w14:textId="77777777" w:rsidR="00C06150" w:rsidRDefault="00C06150" w:rsidP="001C47E8">
            <w:pPr>
              <w:spacing w:after="0" w:line="240" w:lineRule="auto"/>
              <w:rPr>
                <w:rFonts w:ascii="Calibri" w:eastAsia="Calibri" w:hAnsi="Calibri" w:cs="Calibri"/>
                <w:bCs/>
                <w:sz w:val="24"/>
              </w:rPr>
            </w:pPr>
            <w:r>
              <w:rPr>
                <w:rFonts w:ascii="Calibri" w:eastAsia="Calibri" w:hAnsi="Calibri" w:cs="Calibri"/>
                <w:bCs/>
                <w:sz w:val="24"/>
              </w:rPr>
              <w:t xml:space="preserve">De senere år har forskningen interesseret sig meget for at lave genetiske studier over sammenhængen mellem psykisk sygdom og genetisk disponering herfor. Du skal skrive en SRP-opgave, hvor du arbejder med at undersøge denne sammenhæng i relation til depression. </w:t>
            </w:r>
          </w:p>
          <w:p w14:paraId="26E74BED" w14:textId="77777777" w:rsidR="00C06150" w:rsidRDefault="00C06150" w:rsidP="001C47E8">
            <w:pPr>
              <w:spacing w:after="0" w:line="240" w:lineRule="auto"/>
              <w:rPr>
                <w:rFonts w:ascii="Calibri" w:eastAsia="Calibri" w:hAnsi="Calibri" w:cs="Calibri"/>
                <w:bCs/>
                <w:sz w:val="24"/>
              </w:rPr>
            </w:pPr>
          </w:p>
          <w:p w14:paraId="12587B4C" w14:textId="2C97EF49" w:rsidR="00C06150" w:rsidRDefault="00C06150" w:rsidP="001C47E8">
            <w:pPr>
              <w:spacing w:after="0" w:line="240" w:lineRule="auto"/>
              <w:rPr>
                <w:rFonts w:ascii="Calibri" w:eastAsia="Calibri" w:hAnsi="Calibri" w:cs="Calibri"/>
                <w:bCs/>
                <w:sz w:val="24"/>
                <w:u w:val="single"/>
              </w:rPr>
            </w:pPr>
            <w:r w:rsidRPr="00F7429B">
              <w:rPr>
                <w:rFonts w:ascii="Calibri" w:eastAsia="Calibri" w:hAnsi="Calibri" w:cs="Calibri"/>
                <w:bCs/>
                <w:sz w:val="24"/>
                <w:u w:val="single"/>
              </w:rPr>
              <w:t>I opgaven skal du komme ind på følgende bioteknologiske og psykologiske emner</w:t>
            </w:r>
            <w:r w:rsidR="00770F00">
              <w:rPr>
                <w:rFonts w:ascii="Calibri" w:eastAsia="Calibri" w:hAnsi="Calibri" w:cs="Calibri"/>
                <w:bCs/>
                <w:sz w:val="24"/>
                <w:u w:val="single"/>
              </w:rPr>
              <w:t xml:space="preserve"> og inddrage forskning og selvvlagt casemateriale, hvor du finder det relevant</w:t>
            </w:r>
          </w:p>
          <w:p w14:paraId="5BC39EC8" w14:textId="77777777" w:rsidR="00770F00" w:rsidRPr="00F7429B" w:rsidRDefault="00770F00" w:rsidP="001C47E8">
            <w:pPr>
              <w:spacing w:after="0" w:line="240" w:lineRule="auto"/>
              <w:rPr>
                <w:rFonts w:ascii="Calibri" w:eastAsia="Calibri" w:hAnsi="Calibri" w:cs="Calibri"/>
                <w:bCs/>
                <w:sz w:val="24"/>
                <w:u w:val="single"/>
              </w:rPr>
            </w:pPr>
          </w:p>
          <w:p w14:paraId="06421940" w14:textId="55B3B6EF" w:rsidR="00770F00" w:rsidRDefault="00843982" w:rsidP="00770F00">
            <w:pPr>
              <w:spacing w:after="0" w:line="240" w:lineRule="auto"/>
              <w:rPr>
                <w:rFonts w:ascii="Calibri" w:eastAsia="Calibri" w:hAnsi="Calibri" w:cs="Calibri"/>
                <w:bCs/>
                <w:sz w:val="24"/>
              </w:rPr>
            </w:pPr>
            <w:r w:rsidRPr="00770F00">
              <w:rPr>
                <w:rFonts w:ascii="Calibri" w:eastAsia="Calibri" w:hAnsi="Calibri" w:cs="Calibri"/>
                <w:bCs/>
                <w:sz w:val="24"/>
              </w:rPr>
              <w:t>Redegør for lidelsen depression</w:t>
            </w:r>
            <w:r w:rsidR="00770F00" w:rsidRPr="00770F00">
              <w:rPr>
                <w:rFonts w:ascii="Calibri" w:eastAsia="Calibri" w:hAnsi="Calibri" w:cs="Calibri"/>
                <w:bCs/>
                <w:sz w:val="24"/>
              </w:rPr>
              <w:t xml:space="preserve"> </w:t>
            </w:r>
            <w:r w:rsidR="00A609E7">
              <w:rPr>
                <w:rFonts w:ascii="Calibri" w:eastAsia="Calibri" w:hAnsi="Calibri" w:cs="Calibri"/>
                <w:bCs/>
                <w:sz w:val="24"/>
              </w:rPr>
              <w:t xml:space="preserve">idet du </w:t>
            </w:r>
            <w:r w:rsidR="003B37BD">
              <w:rPr>
                <w:rFonts w:ascii="Calibri" w:eastAsia="Calibri" w:hAnsi="Calibri" w:cs="Calibri"/>
                <w:bCs/>
                <w:sz w:val="24"/>
              </w:rPr>
              <w:t xml:space="preserve">bl.a. kommer ind på symptomer, årsager og </w:t>
            </w:r>
            <w:r w:rsidR="00D433B1">
              <w:rPr>
                <w:rFonts w:ascii="Calibri" w:eastAsia="Calibri" w:hAnsi="Calibri" w:cs="Calibri"/>
                <w:bCs/>
                <w:sz w:val="24"/>
              </w:rPr>
              <w:t>behandlingsmuligheder.</w:t>
            </w:r>
          </w:p>
          <w:p w14:paraId="2D2D5FFE" w14:textId="77777777" w:rsidR="00FE1DC9" w:rsidRPr="00770F00" w:rsidRDefault="00FE1DC9" w:rsidP="00770F00">
            <w:pPr>
              <w:spacing w:after="0" w:line="240" w:lineRule="auto"/>
              <w:rPr>
                <w:rFonts w:ascii="Calibri" w:eastAsia="Calibri" w:hAnsi="Calibri" w:cs="Calibri"/>
                <w:bCs/>
                <w:sz w:val="24"/>
              </w:rPr>
            </w:pPr>
          </w:p>
          <w:p w14:paraId="3D7B213F" w14:textId="7B309F55" w:rsidR="00C06150" w:rsidRPr="00770F00" w:rsidRDefault="00770F00" w:rsidP="00770F00">
            <w:pPr>
              <w:spacing w:after="0" w:line="240" w:lineRule="auto"/>
              <w:rPr>
                <w:rFonts w:ascii="Calibri" w:eastAsia="Calibri" w:hAnsi="Calibri" w:cs="Calibri"/>
                <w:bCs/>
                <w:sz w:val="24"/>
              </w:rPr>
            </w:pPr>
            <w:r w:rsidRPr="00770F00">
              <w:rPr>
                <w:rFonts w:ascii="Calibri" w:eastAsia="Calibri" w:hAnsi="Calibri" w:cs="Calibri"/>
                <w:bCs/>
                <w:sz w:val="24"/>
              </w:rPr>
              <w:t>Afsøg h</w:t>
            </w:r>
            <w:r w:rsidR="00C06150" w:rsidRPr="00770F00">
              <w:rPr>
                <w:rFonts w:ascii="Calibri" w:eastAsia="Calibri" w:hAnsi="Calibri" w:cs="Calibri"/>
                <w:bCs/>
                <w:sz w:val="24"/>
              </w:rPr>
              <w:t xml:space="preserve">vordan man bioteknologisk </w:t>
            </w:r>
            <w:r w:rsidRPr="00770F00">
              <w:rPr>
                <w:rFonts w:ascii="Calibri" w:eastAsia="Calibri" w:hAnsi="Calibri" w:cs="Calibri"/>
                <w:bCs/>
                <w:sz w:val="24"/>
              </w:rPr>
              <w:t xml:space="preserve">undersøger </w:t>
            </w:r>
            <w:r w:rsidR="00C06150" w:rsidRPr="00770F00">
              <w:rPr>
                <w:rFonts w:ascii="Calibri" w:eastAsia="Calibri" w:hAnsi="Calibri" w:cs="Calibri"/>
                <w:bCs/>
                <w:sz w:val="24"/>
              </w:rPr>
              <w:t>folks genetiske prædisponering for depression</w:t>
            </w:r>
            <w:r w:rsidR="00593CC1">
              <w:rPr>
                <w:rFonts w:ascii="Calibri" w:eastAsia="Calibri" w:hAnsi="Calibri" w:cs="Calibri"/>
                <w:bCs/>
                <w:sz w:val="24"/>
              </w:rPr>
              <w:t xml:space="preserve"> og diskuter i forlængelse </w:t>
            </w:r>
            <w:r w:rsidR="007D3018">
              <w:rPr>
                <w:rFonts w:ascii="Calibri" w:eastAsia="Calibri" w:hAnsi="Calibri" w:cs="Calibri"/>
                <w:bCs/>
                <w:sz w:val="24"/>
              </w:rPr>
              <w:t>heraf</w:t>
            </w:r>
            <w:r w:rsidR="00B95BBC">
              <w:rPr>
                <w:rFonts w:ascii="Calibri" w:eastAsia="Calibri" w:hAnsi="Calibri" w:cs="Calibri"/>
                <w:bCs/>
                <w:sz w:val="24"/>
              </w:rPr>
              <w:t>,</w:t>
            </w:r>
            <w:r w:rsidR="007D3018">
              <w:rPr>
                <w:rFonts w:ascii="Calibri" w:eastAsia="Calibri" w:hAnsi="Calibri" w:cs="Calibri"/>
                <w:bCs/>
                <w:sz w:val="24"/>
              </w:rPr>
              <w:t xml:space="preserve"> </w:t>
            </w:r>
            <w:r w:rsidR="007D3018" w:rsidRPr="00770F00">
              <w:rPr>
                <w:rFonts w:ascii="Calibri" w:eastAsia="Calibri" w:hAnsi="Calibri" w:cs="Calibri"/>
                <w:bCs/>
                <w:sz w:val="24"/>
              </w:rPr>
              <w:t>hvorvidt prædisponering for depression er belyst tilstrækkeligt</w:t>
            </w:r>
            <w:r w:rsidR="00893030">
              <w:rPr>
                <w:rFonts w:ascii="Calibri" w:eastAsia="Calibri" w:hAnsi="Calibri" w:cs="Calibri"/>
                <w:bCs/>
                <w:sz w:val="24"/>
              </w:rPr>
              <w:t>.</w:t>
            </w:r>
          </w:p>
          <w:p w14:paraId="235DC676" w14:textId="45565EE6" w:rsidR="00770F00" w:rsidRDefault="00770F00" w:rsidP="00A20CB2">
            <w:pPr>
              <w:spacing w:after="0" w:line="240" w:lineRule="auto"/>
              <w:rPr>
                <w:rFonts w:ascii="Calibri" w:eastAsia="Calibri" w:hAnsi="Calibri" w:cs="Calibri"/>
                <w:bCs/>
                <w:sz w:val="24"/>
              </w:rPr>
            </w:pPr>
          </w:p>
          <w:p w14:paraId="1D8374D9" w14:textId="2F3F78AE" w:rsidR="00A20CB2" w:rsidRPr="00770F00" w:rsidRDefault="00A20CB2" w:rsidP="00A20CB2">
            <w:pPr>
              <w:spacing w:after="0" w:line="240" w:lineRule="auto"/>
              <w:rPr>
                <w:rFonts w:ascii="Calibri" w:eastAsia="Calibri" w:hAnsi="Calibri" w:cs="Calibri"/>
                <w:bCs/>
                <w:sz w:val="24"/>
              </w:rPr>
            </w:pPr>
            <w:r>
              <w:rPr>
                <w:rFonts w:ascii="Calibri" w:eastAsia="Calibri" w:hAnsi="Calibri" w:cs="Calibri"/>
                <w:bCs/>
                <w:sz w:val="24"/>
              </w:rPr>
              <w:t xml:space="preserve">Ud fra et bioteknologisk og psykologisk perspektiv skal du </w:t>
            </w:r>
            <w:r w:rsidR="0008488B">
              <w:rPr>
                <w:rFonts w:ascii="Calibri" w:eastAsia="Calibri" w:hAnsi="Calibri" w:cs="Calibri"/>
                <w:bCs/>
                <w:sz w:val="24"/>
              </w:rPr>
              <w:t xml:space="preserve">diskutere og </w:t>
            </w:r>
            <w:r w:rsidR="00D04928">
              <w:rPr>
                <w:rFonts w:ascii="Calibri" w:eastAsia="Calibri" w:hAnsi="Calibri" w:cs="Calibri"/>
                <w:bCs/>
                <w:sz w:val="24"/>
              </w:rPr>
              <w:t xml:space="preserve">vurdere fordele og ulemper </w:t>
            </w:r>
            <w:r w:rsidR="00F036D9">
              <w:rPr>
                <w:rFonts w:ascii="Calibri" w:eastAsia="Calibri" w:hAnsi="Calibri" w:cs="Calibri"/>
                <w:bCs/>
                <w:sz w:val="24"/>
              </w:rPr>
              <w:t>ved brugen af genetiske analyser</w:t>
            </w:r>
            <w:r w:rsidR="00B50B8C">
              <w:rPr>
                <w:rFonts w:ascii="Calibri" w:eastAsia="Calibri" w:hAnsi="Calibri" w:cs="Calibri"/>
                <w:bCs/>
                <w:sz w:val="24"/>
              </w:rPr>
              <w:t xml:space="preserve"> indenfor psykiatrien</w:t>
            </w:r>
            <w:r w:rsidR="00F036D9">
              <w:rPr>
                <w:rFonts w:ascii="Calibri" w:eastAsia="Calibri" w:hAnsi="Calibri" w:cs="Calibri"/>
                <w:bCs/>
                <w:sz w:val="24"/>
              </w:rPr>
              <w:t xml:space="preserve">. </w:t>
            </w:r>
          </w:p>
          <w:p w14:paraId="5F485655" w14:textId="77777777" w:rsidR="00C06150" w:rsidRDefault="00C06150" w:rsidP="001C47E8">
            <w:pPr>
              <w:spacing w:after="0" w:line="240" w:lineRule="auto"/>
              <w:rPr>
                <w:rFonts w:ascii="Calibri" w:eastAsia="Calibri" w:hAnsi="Calibri" w:cs="Calibri"/>
                <w:bCs/>
                <w:sz w:val="24"/>
              </w:rPr>
            </w:pPr>
          </w:p>
          <w:p w14:paraId="618F8504" w14:textId="1147F9A2" w:rsidR="00050B66" w:rsidRDefault="00050B66" w:rsidP="001C47E8">
            <w:pPr>
              <w:spacing w:after="0" w:line="240" w:lineRule="auto"/>
            </w:pPr>
            <w:r>
              <w:rPr>
                <w:rFonts w:ascii="Calibri" w:eastAsia="Calibri" w:hAnsi="Calibri" w:cs="Calibri"/>
                <w:b/>
                <w:sz w:val="24"/>
              </w:rPr>
              <w:t>Bilag</w:t>
            </w:r>
            <w:r w:rsidR="00B95BBC">
              <w:rPr>
                <w:rFonts w:ascii="Calibri" w:eastAsia="Calibri" w:hAnsi="Calibri" w:cs="Calibri"/>
                <w:b/>
                <w:sz w:val="24"/>
              </w:rPr>
              <w:t xml:space="preserve"> 1</w:t>
            </w:r>
            <w:r>
              <w:rPr>
                <w:rFonts w:ascii="Calibri" w:eastAsia="Calibri" w:hAnsi="Calibri" w:cs="Calibri"/>
                <w:b/>
                <w:sz w:val="24"/>
              </w:rPr>
              <w:t>:</w:t>
            </w:r>
            <w:r>
              <w:t xml:space="preserve"> </w:t>
            </w:r>
            <w:hyperlink r:id="rId8" w:history="1">
              <w:r>
                <w:rPr>
                  <w:rStyle w:val="Hyperlink"/>
                </w:rPr>
                <w:t>Psykiatrisk Selskab: Begrænset viden om gentest illustrerer enormt problem - Altinget: Sundhed</w:t>
              </w:r>
            </w:hyperlink>
          </w:p>
          <w:p w14:paraId="73D0F5CF" w14:textId="77777777" w:rsidR="00D433B1" w:rsidRDefault="00D433B1" w:rsidP="001C47E8">
            <w:pPr>
              <w:spacing w:after="0" w:line="240" w:lineRule="auto"/>
              <w:rPr>
                <w:rFonts w:ascii="Calibri" w:eastAsia="Calibri" w:hAnsi="Calibri" w:cs="Calibri"/>
                <w:b/>
                <w:sz w:val="24"/>
              </w:rPr>
            </w:pPr>
          </w:p>
          <w:p w14:paraId="20B0EC24" w14:textId="77777777" w:rsidR="00C06150" w:rsidRDefault="00C06150" w:rsidP="001C47E8">
            <w:pPr>
              <w:spacing w:after="0" w:line="240" w:lineRule="auto"/>
              <w:rPr>
                <w:rFonts w:ascii="Calibri" w:eastAsia="Calibri" w:hAnsi="Calibri" w:cs="Calibri"/>
                <w:b/>
                <w:sz w:val="24"/>
              </w:rPr>
            </w:pPr>
          </w:p>
          <w:p w14:paraId="3E5FD48E" w14:textId="77777777" w:rsidR="00C06150" w:rsidRDefault="00C06150" w:rsidP="001C47E8">
            <w:pPr>
              <w:spacing w:after="0" w:line="240" w:lineRule="auto"/>
              <w:rPr>
                <w:rFonts w:ascii="Calibri" w:eastAsia="Calibri" w:hAnsi="Calibri" w:cs="Calibri"/>
                <w:b/>
                <w:sz w:val="24"/>
              </w:rPr>
            </w:pPr>
          </w:p>
          <w:p w14:paraId="7D6A1D41" w14:textId="77777777" w:rsidR="00C06150" w:rsidRDefault="00C06150" w:rsidP="001C47E8">
            <w:pPr>
              <w:spacing w:after="0" w:line="240" w:lineRule="auto"/>
              <w:rPr>
                <w:rFonts w:ascii="Calibri" w:eastAsia="Calibri" w:hAnsi="Calibri" w:cs="Calibri"/>
                <w:b/>
                <w:sz w:val="24"/>
              </w:rPr>
            </w:pPr>
          </w:p>
          <w:p w14:paraId="6AF1465D" w14:textId="77777777" w:rsidR="00C06150" w:rsidRDefault="00C06150" w:rsidP="001C47E8">
            <w:pPr>
              <w:spacing w:after="0" w:line="240" w:lineRule="auto"/>
              <w:rPr>
                <w:rFonts w:ascii="Calibri" w:eastAsia="Calibri" w:hAnsi="Calibri" w:cs="Calibri"/>
                <w:b/>
                <w:sz w:val="24"/>
              </w:rPr>
            </w:pPr>
          </w:p>
          <w:p w14:paraId="45255273" w14:textId="77777777" w:rsidR="00C06150" w:rsidRDefault="00C06150" w:rsidP="001C47E8">
            <w:pPr>
              <w:spacing w:after="0" w:line="240" w:lineRule="auto"/>
              <w:rPr>
                <w:rFonts w:ascii="Calibri" w:eastAsia="Calibri" w:hAnsi="Calibri" w:cs="Calibri"/>
                <w:b/>
                <w:sz w:val="24"/>
              </w:rPr>
            </w:pPr>
            <w:r>
              <w:rPr>
                <w:rFonts w:ascii="Calibri" w:eastAsia="Calibri" w:hAnsi="Calibri" w:cs="Calibri"/>
                <w:i/>
                <w:iCs/>
                <w:sz w:val="24"/>
              </w:rPr>
              <w:t>Din besvarelse skal have et omfang på 15-20 normalsider a 2400 enheder (inklusive mellemrum). Forside, indholdsfortegnelse, noter, litteraturliste, figurer, tabeller og lignende materialer medregnes ikke i omfanget. Eventuelle bilag betragtes ikke som en del af det skriftlige produkt, der indgår i den samlede bedømmelse.</w:t>
            </w:r>
          </w:p>
          <w:p w14:paraId="43D8D893" w14:textId="77777777" w:rsidR="00C06150" w:rsidRDefault="00C06150" w:rsidP="001C47E8">
            <w:pPr>
              <w:spacing w:after="0" w:line="240" w:lineRule="auto"/>
              <w:rPr>
                <w:rFonts w:ascii="Calibri" w:eastAsia="Calibri" w:hAnsi="Calibri" w:cs="Calibri"/>
              </w:rPr>
            </w:pPr>
          </w:p>
        </w:tc>
      </w:tr>
      <w:tr w:rsidR="00770F00" w14:paraId="271FC8AC" w14:textId="77777777" w:rsidTr="001C47E8">
        <w:trPr>
          <w:trHeight w:val="1"/>
        </w:trPr>
        <w:tc>
          <w:tcPr>
            <w:tcW w:w="9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B61A68" w14:textId="77777777" w:rsidR="00770F00" w:rsidRDefault="00770F00" w:rsidP="001C47E8">
            <w:pPr>
              <w:spacing w:after="0" w:line="240" w:lineRule="auto"/>
              <w:rPr>
                <w:rFonts w:ascii="Calibri" w:eastAsia="Calibri" w:hAnsi="Calibri" w:cs="Calibri"/>
                <w:b/>
                <w:sz w:val="24"/>
              </w:rPr>
            </w:pPr>
          </w:p>
        </w:tc>
      </w:tr>
    </w:tbl>
    <w:p w14:paraId="273AE435" w14:textId="77777777" w:rsidR="00C06150" w:rsidRDefault="00C06150" w:rsidP="00C06150">
      <w:pPr>
        <w:spacing w:after="200" w:line="276" w:lineRule="auto"/>
        <w:rPr>
          <w:rFonts w:ascii="Calibri" w:eastAsia="Calibri" w:hAnsi="Calibri" w:cs="Calibri"/>
          <w:sz w:val="28"/>
        </w:rPr>
      </w:pPr>
      <w:r>
        <w:object w:dxaOrig="9688" w:dyaOrig="1347" w14:anchorId="7BDB4CF9">
          <v:rect id="rectole0000000001" o:spid="_x0000_i1026" style="width:484.2pt;height:67.2pt" o:ole="" o:preferrelative="t" stroked="f">
            <v:imagedata r:id="rId9" o:title=""/>
          </v:rect>
          <o:OLEObject Type="Embed" ProgID="StaticMetafile" ShapeID="rectole0000000001" DrawAspect="Content" ObjectID="_1703686553" r:id="rId10"/>
        </w:object>
      </w:r>
      <w:r>
        <w:rPr>
          <w:rFonts w:ascii="Lato" w:eastAsia="Lato" w:hAnsi="Lato" w:cs="Lato"/>
          <w:sz w:val="28"/>
        </w:rPr>
        <w:br/>
      </w:r>
      <w:r>
        <w:rPr>
          <w:rFonts w:ascii="Lato" w:eastAsia="Lato" w:hAnsi="Lato" w:cs="Lato"/>
          <w:b/>
          <w:sz w:val="28"/>
        </w:rPr>
        <w:t>Afleveres senest: mandag d. 19. april 2021 kl. 15.30.</w:t>
      </w:r>
    </w:p>
    <w:p w14:paraId="195196B4" w14:textId="0613A957" w:rsidR="00C06150" w:rsidRDefault="00B95BBC" w:rsidP="00C06150">
      <w:pPr>
        <w:spacing w:after="200" w:line="276" w:lineRule="auto"/>
        <w:rPr>
          <w:rFonts w:ascii="Calibri" w:eastAsia="Calibri" w:hAnsi="Calibri" w:cs="Calibri"/>
          <w:b/>
          <w:sz w:val="28"/>
        </w:rPr>
      </w:pPr>
      <w:r>
        <w:rPr>
          <w:rFonts w:ascii="Calibri" w:eastAsia="Calibri" w:hAnsi="Calibri" w:cs="Calibri"/>
          <w:b/>
          <w:sz w:val="28"/>
        </w:rPr>
        <w:t xml:space="preserve">Bilag 1: </w:t>
      </w:r>
    </w:p>
    <w:p w14:paraId="4A2B89CC" w14:textId="77777777" w:rsidR="00050B66" w:rsidRDefault="00050B66" w:rsidP="00050B66">
      <w:pPr>
        <w:shd w:val="clear" w:color="auto" w:fill="FFFFFF"/>
        <w:spacing w:line="270" w:lineRule="atLeast"/>
        <w:rPr>
          <w:rFonts w:ascii="Arial" w:eastAsia="Times New Roman" w:hAnsi="Arial" w:cs="Arial"/>
          <w:color w:val="282828"/>
          <w:sz w:val="23"/>
          <w:szCs w:val="23"/>
        </w:rPr>
      </w:pPr>
      <w:r>
        <w:rPr>
          <w:rStyle w:val="text-gray-500"/>
          <w:rFonts w:ascii="Arial" w:hAnsi="Arial" w:cs="Arial"/>
          <w:color w:val="282828"/>
          <w:sz w:val="23"/>
          <w:szCs w:val="23"/>
          <w:bdr w:val="single" w:sz="2" w:space="0" w:color="E0E0E0" w:frame="1"/>
        </w:rPr>
        <w:t>6. september 2019 kl 02:00</w:t>
      </w:r>
      <w:r>
        <w:rPr>
          <w:rFonts w:ascii="Arial" w:hAnsi="Arial" w:cs="Arial"/>
          <w:color w:val="282828"/>
          <w:sz w:val="23"/>
          <w:szCs w:val="23"/>
        </w:rPr>
        <w:t> </w:t>
      </w:r>
      <w:hyperlink r:id="rId11" w:history="1">
        <w:r>
          <w:rPr>
            <w:rStyle w:val="Hyperlink"/>
            <w:rFonts w:ascii="Arial" w:hAnsi="Arial" w:cs="Arial"/>
            <w:b/>
            <w:bCs/>
            <w:sz w:val="23"/>
            <w:szCs w:val="23"/>
            <w:bdr w:val="single" w:sz="2" w:space="0" w:color="E0E0E0" w:frame="1"/>
          </w:rPr>
          <w:t>Sundhed</w:t>
        </w:r>
      </w:hyperlink>
    </w:p>
    <w:p w14:paraId="03522830" w14:textId="77777777" w:rsidR="00050B66" w:rsidRDefault="00050B66" w:rsidP="00050B66">
      <w:pPr>
        <w:shd w:val="clear" w:color="auto" w:fill="FFFFFF"/>
        <w:spacing w:line="900" w:lineRule="atLeast"/>
        <w:rPr>
          <w:rFonts w:ascii="Arial" w:hAnsi="Arial" w:cs="Arial"/>
          <w:color w:val="282828"/>
          <w:spacing w:val="-23"/>
          <w:sz w:val="75"/>
          <w:szCs w:val="75"/>
        </w:rPr>
      </w:pPr>
      <w:r>
        <w:rPr>
          <w:rFonts w:ascii="Arial" w:hAnsi="Arial" w:cs="Arial"/>
          <w:color w:val="282828"/>
          <w:spacing w:val="-23"/>
          <w:sz w:val="75"/>
          <w:szCs w:val="75"/>
        </w:rPr>
        <w:t>Debat</w:t>
      </w:r>
    </w:p>
    <w:p w14:paraId="01DC5B16" w14:textId="77777777" w:rsidR="00050B66" w:rsidRDefault="00050B66" w:rsidP="00050B66">
      <w:pPr>
        <w:pStyle w:val="Overskrift1"/>
        <w:pBdr>
          <w:top w:val="single" w:sz="2" w:space="0" w:color="E0E0E0"/>
          <w:left w:val="single" w:sz="2" w:space="0" w:color="E0E0E0"/>
          <w:bottom w:val="single" w:sz="2" w:space="0" w:color="E0E0E0"/>
          <w:right w:val="single" w:sz="2" w:space="0" w:color="E0E0E0"/>
        </w:pBdr>
        <w:shd w:val="clear" w:color="auto" w:fill="FFFFFF"/>
        <w:spacing w:line="900" w:lineRule="atLeast"/>
        <w:rPr>
          <w:rFonts w:ascii="Arial" w:hAnsi="Arial" w:cs="Arial"/>
          <w:color w:val="282828"/>
          <w:spacing w:val="-23"/>
          <w:sz w:val="81"/>
          <w:szCs w:val="81"/>
        </w:rPr>
      </w:pPr>
      <w:r>
        <w:rPr>
          <w:rFonts w:ascii="Arial" w:hAnsi="Arial" w:cs="Arial"/>
          <w:color w:val="282828"/>
          <w:spacing w:val="-23"/>
          <w:sz w:val="81"/>
          <w:szCs w:val="81"/>
        </w:rPr>
        <w:t>Psykiatrisk Selskab: Begrænset viden om gentest illustrerer enormt problem</w:t>
      </w:r>
    </w:p>
    <w:p w14:paraId="7D9EFD75" w14:textId="77777777" w:rsidR="00050B66" w:rsidRDefault="00050B66" w:rsidP="00050B66">
      <w:pPr>
        <w:pStyle w:val="NormalWeb"/>
        <w:pBdr>
          <w:top w:val="single" w:sz="2" w:space="0" w:color="E0E0E0"/>
          <w:left w:val="single" w:sz="2" w:space="0" w:color="E0E0E0"/>
          <w:bottom w:val="single" w:sz="2" w:space="0" w:color="E0E0E0"/>
          <w:right w:val="single" w:sz="2" w:space="0" w:color="E0E0E0"/>
        </w:pBdr>
        <w:shd w:val="clear" w:color="auto" w:fill="FFFFFF"/>
        <w:spacing w:before="0" w:beforeAutospacing="0" w:after="0" w:afterAutospacing="0" w:line="420" w:lineRule="atLeast"/>
        <w:rPr>
          <w:rFonts w:ascii="Georgia" w:hAnsi="Georgia"/>
          <w:color w:val="282828"/>
          <w:sz w:val="32"/>
          <w:szCs w:val="32"/>
        </w:rPr>
      </w:pPr>
      <w:r>
        <w:rPr>
          <w:rFonts w:ascii="Georgia" w:hAnsi="Georgia"/>
          <w:color w:val="282828"/>
          <w:sz w:val="32"/>
          <w:szCs w:val="32"/>
        </w:rPr>
        <w:t>DEBAT: 45 procent vil kende risikoen for fremtidige sygdomme, selvom der ikke findes behandlingsmuligheder. Det er et problem, hvad angår de psykiske lidelser, mener Dansk Psykiatrisk Selskab.</w:t>
      </w:r>
    </w:p>
    <w:p w14:paraId="576E779F" w14:textId="5826253D" w:rsidR="00050B66" w:rsidRDefault="00050B66" w:rsidP="00050B66">
      <w:pPr>
        <w:rPr>
          <w:rFonts w:ascii="Georgia" w:hAnsi="Georgia"/>
          <w:color w:val="282828"/>
          <w:sz w:val="27"/>
          <w:szCs w:val="27"/>
        </w:rPr>
      </w:pPr>
      <w:r>
        <w:rPr>
          <w:rFonts w:ascii="Georgia" w:hAnsi="Georgia"/>
          <w:noProof/>
          <w:color w:val="282828"/>
          <w:sz w:val="27"/>
          <w:szCs w:val="27"/>
        </w:rPr>
        <w:lastRenderedPageBreak/>
        <w:drawing>
          <wp:inline distT="0" distB="0" distL="0" distR="0" wp14:anchorId="71061B18" wp14:editId="1495F6B4">
            <wp:extent cx="5810250" cy="3257550"/>
            <wp:effectExtent l="0" t="0" r="0" b="0"/>
            <wp:docPr id="2" name="Billede 2" descr="Placehol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ceholder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0" cy="3257550"/>
                    </a:xfrm>
                    <a:prstGeom prst="rect">
                      <a:avLst/>
                    </a:prstGeom>
                    <a:noFill/>
                    <a:ln>
                      <a:noFill/>
                    </a:ln>
                  </pic:spPr>
                </pic:pic>
              </a:graphicData>
            </a:graphic>
          </wp:inline>
        </w:drawing>
      </w:r>
      <w:r>
        <w:rPr>
          <w:rFonts w:ascii="Georgia" w:hAnsi="Georgia"/>
          <w:color w:val="282828"/>
          <w:sz w:val="27"/>
          <w:szCs w:val="27"/>
          <w:bdr w:val="single" w:sz="2" w:space="0" w:color="E0E0E0" w:frame="1"/>
        </w:rPr>
        <w:t>Dansk Psykiatrisk Selskab opfordrer til forsigtighed med at informere om psykisk lidelse på baggrund af genomundersøgelser til den almene befolkning.</w:t>
      </w:r>
      <w:r>
        <w:rPr>
          <w:rFonts w:ascii="Georgia" w:hAnsi="Georgia"/>
          <w:color w:val="282828"/>
          <w:sz w:val="27"/>
          <w:szCs w:val="27"/>
        </w:rPr>
        <w:t> </w:t>
      </w:r>
      <w:r>
        <w:rPr>
          <w:rStyle w:val="opacity-35"/>
          <w:rFonts w:ascii="Georgia" w:hAnsi="Georgia"/>
          <w:color w:val="282828"/>
          <w:sz w:val="27"/>
          <w:szCs w:val="27"/>
          <w:bdr w:val="single" w:sz="2" w:space="0" w:color="E0E0E0" w:frame="1"/>
        </w:rPr>
        <w:t>Foto: Robert Pratta/Reuters/Ritzau Scanpix</w:t>
      </w:r>
    </w:p>
    <w:p w14:paraId="3B5E2E6F" w14:textId="2765B7CC" w:rsidR="00050B66" w:rsidRPr="00B95BBC" w:rsidRDefault="00050B66" w:rsidP="00050B66">
      <w:pPr>
        <w:rPr>
          <w:rStyle w:val="Hyperlink"/>
          <w:rFonts w:ascii="Georgia" w:hAnsi="Georgia" w:cs="Times New Roman"/>
          <w:color w:val="282828"/>
          <w:sz w:val="27"/>
          <w:szCs w:val="27"/>
          <w:u w:val="none"/>
        </w:rPr>
      </w:pPr>
      <w:r>
        <w:rPr>
          <w:rFonts w:ascii="Georgia" w:hAnsi="Georgia"/>
          <w:noProof/>
          <w:color w:val="282828"/>
          <w:sz w:val="27"/>
          <w:szCs w:val="27"/>
        </w:rPr>
        <mc:AlternateContent>
          <mc:Choice Requires="wps">
            <w:drawing>
              <wp:inline distT="0" distB="0" distL="0" distR="0" wp14:anchorId="124A5F02" wp14:editId="1A3C59AE">
                <wp:extent cx="304800" cy="304800"/>
                <wp:effectExtent l="0" t="0" r="0" b="0"/>
                <wp:docPr id="1" name="Rektange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B3250E" id="Rektangel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rFonts w:ascii="Georgia" w:hAnsi="Georgia"/>
          <w:color w:val="282828"/>
          <w:sz w:val="27"/>
          <w:szCs w:val="27"/>
        </w:rPr>
        <w:fldChar w:fldCharType="begin"/>
      </w:r>
      <w:r>
        <w:rPr>
          <w:rFonts w:ascii="Georgia" w:hAnsi="Georgia"/>
          <w:color w:val="282828"/>
          <w:sz w:val="27"/>
          <w:szCs w:val="27"/>
        </w:rPr>
        <w:instrText xml:space="preserve"> HYPERLINK "https://www.altinget.dk/forfatter/rasmus-straka" </w:instrText>
      </w:r>
      <w:r>
        <w:rPr>
          <w:rFonts w:ascii="Georgia" w:hAnsi="Georgia"/>
          <w:color w:val="282828"/>
          <w:sz w:val="27"/>
          <w:szCs w:val="27"/>
        </w:rPr>
        <w:fldChar w:fldCharType="separate"/>
      </w:r>
    </w:p>
    <w:p w14:paraId="272824C1" w14:textId="77777777" w:rsidR="00050B66" w:rsidRDefault="00050B66" w:rsidP="00050B66">
      <w:pPr>
        <w:pStyle w:val="Overskrift4"/>
        <w:pBdr>
          <w:top w:val="single" w:sz="2" w:space="0" w:color="E0E0E0"/>
          <w:left w:val="single" w:sz="2" w:space="0" w:color="E0E0E0"/>
          <w:bottom w:val="single" w:sz="2" w:space="0" w:color="E0E0E0"/>
          <w:right w:val="single" w:sz="2" w:space="0" w:color="E0E0E0"/>
        </w:pBdr>
        <w:spacing w:before="0" w:beforeAutospacing="0" w:after="0" w:afterAutospacing="0" w:line="270" w:lineRule="atLeast"/>
        <w:rPr>
          <w:rFonts w:ascii="Arial" w:hAnsi="Arial" w:cs="Arial"/>
          <w:b w:val="0"/>
          <w:bCs w:val="0"/>
          <w:sz w:val="23"/>
          <w:szCs w:val="23"/>
        </w:rPr>
      </w:pPr>
      <w:r>
        <w:rPr>
          <w:rFonts w:ascii="Arial" w:hAnsi="Arial" w:cs="Arial"/>
          <w:b w:val="0"/>
          <w:bCs w:val="0"/>
          <w:color w:val="0000FF"/>
          <w:sz w:val="23"/>
          <w:szCs w:val="23"/>
          <w:u w:val="single"/>
          <w:bdr w:val="single" w:sz="2" w:space="0" w:color="E0E0E0" w:frame="1"/>
        </w:rPr>
        <w:t xml:space="preserve">Rasmus </w:t>
      </w:r>
      <w:proofErr w:type="spellStart"/>
      <w:r>
        <w:rPr>
          <w:rFonts w:ascii="Arial" w:hAnsi="Arial" w:cs="Arial"/>
          <w:b w:val="0"/>
          <w:bCs w:val="0"/>
          <w:color w:val="0000FF"/>
          <w:sz w:val="23"/>
          <w:szCs w:val="23"/>
          <w:u w:val="single"/>
          <w:bdr w:val="single" w:sz="2" w:space="0" w:color="E0E0E0" w:frame="1"/>
        </w:rPr>
        <w:t>Straka</w:t>
      </w:r>
      <w:proofErr w:type="spellEnd"/>
    </w:p>
    <w:p w14:paraId="4A16BE14" w14:textId="77777777" w:rsidR="00050B66" w:rsidRDefault="00050B66" w:rsidP="00050B66">
      <w:pPr>
        <w:rPr>
          <w:rFonts w:ascii="Georgia" w:hAnsi="Georgia" w:cs="Times New Roman"/>
          <w:color w:val="282828"/>
          <w:sz w:val="27"/>
          <w:szCs w:val="27"/>
        </w:rPr>
      </w:pPr>
      <w:r>
        <w:rPr>
          <w:rStyle w:val="article-label"/>
          <w:rFonts w:ascii="Arial" w:hAnsi="Arial" w:cs="Arial"/>
          <w:color w:val="0000FF"/>
          <w:sz w:val="23"/>
          <w:szCs w:val="23"/>
          <w:u w:val="single"/>
          <w:bdr w:val="single" w:sz="2" w:space="0" w:color="E0E0E0" w:frame="1"/>
        </w:rPr>
        <w:t>Debatredaktør</w:t>
      </w:r>
      <w:r>
        <w:rPr>
          <w:rFonts w:ascii="Georgia" w:hAnsi="Georgia"/>
          <w:color w:val="282828"/>
          <w:sz w:val="27"/>
          <w:szCs w:val="27"/>
        </w:rPr>
        <w:fldChar w:fldCharType="end"/>
      </w:r>
    </w:p>
    <w:p w14:paraId="6586E76B" w14:textId="77777777" w:rsidR="00050B66" w:rsidRDefault="00050B66" w:rsidP="00050B66">
      <w:pPr>
        <w:pStyle w:val="NormalWeb"/>
        <w:pBdr>
          <w:top w:val="single" w:sz="2" w:space="0" w:color="E0E0E0"/>
          <w:left w:val="single" w:sz="2" w:space="0" w:color="E0E0E0"/>
          <w:bottom w:val="single" w:sz="2" w:space="0" w:color="E0E0E0"/>
          <w:right w:val="single" w:sz="2" w:space="0" w:color="E0E0E0"/>
        </w:pBdr>
        <w:spacing w:before="0" w:beforeAutospacing="0" w:after="150" w:afterAutospacing="0" w:line="270" w:lineRule="atLeast"/>
        <w:rPr>
          <w:rFonts w:ascii="Georgia" w:hAnsi="Georgia"/>
          <w:color w:val="282828"/>
          <w:sz w:val="23"/>
          <w:szCs w:val="23"/>
        </w:rPr>
      </w:pPr>
      <w:r>
        <w:rPr>
          <w:rFonts w:ascii="Georgia" w:hAnsi="Georgia"/>
          <w:color w:val="282828"/>
          <w:sz w:val="23"/>
          <w:szCs w:val="23"/>
        </w:rPr>
        <w:t>Rasmus Straka har været ansat på Altingets debatredaktion siden januar 2019. Han er uddannet journalist fra Danmarks Medie- og Journalisthøjskole og Western Kentucky University, og han har tidligere arbejdet som reporter på Politiken og freelancet for Berlingske, Jyllands-Posten og Kristeligt Dagblad.</w:t>
      </w:r>
    </w:p>
    <w:p w14:paraId="7A133DFE" w14:textId="77777777" w:rsidR="00B95BBC" w:rsidRDefault="00B95BBC" w:rsidP="00050B66">
      <w:pPr>
        <w:spacing w:line="270" w:lineRule="atLeast"/>
        <w:rPr>
          <w:rFonts w:ascii="Georgia" w:hAnsi="Georgia"/>
          <w:color w:val="282828"/>
          <w:sz w:val="23"/>
          <w:szCs w:val="23"/>
        </w:rPr>
      </w:pPr>
    </w:p>
    <w:p w14:paraId="6C1D91EF" w14:textId="0448DB57" w:rsidR="00050B66" w:rsidRDefault="00050B66" w:rsidP="00050B66">
      <w:pPr>
        <w:spacing w:line="270" w:lineRule="atLeast"/>
        <w:rPr>
          <w:rFonts w:ascii="Georgia" w:hAnsi="Georgia" w:cs="Times New Roman"/>
          <w:color w:val="282828"/>
          <w:sz w:val="23"/>
          <w:szCs w:val="23"/>
        </w:rPr>
      </w:pPr>
      <w:r>
        <w:rPr>
          <w:rFonts w:ascii="Georgia" w:hAnsi="Georgia"/>
          <w:color w:val="282828"/>
          <w:sz w:val="23"/>
          <w:szCs w:val="23"/>
        </w:rPr>
        <w:t>Dette indlæg er alene udtryk for skribentens egen holdning. Alle indlæg hos Altinget skal overholde de presseetiske regler.</w:t>
      </w:r>
    </w:p>
    <w:p w14:paraId="457475A2" w14:textId="77777777" w:rsidR="00050B66" w:rsidRDefault="00050B66" w:rsidP="00050B66">
      <w:pPr>
        <w:pStyle w:val="NormalWeb"/>
        <w:pBdr>
          <w:top w:val="single" w:sz="2" w:space="0" w:color="E0E0E0"/>
          <w:left w:val="single" w:sz="2" w:space="0" w:color="E0E0E0"/>
          <w:bottom w:val="single" w:sz="2" w:space="0" w:color="E0E0E0"/>
          <w:right w:val="single" w:sz="2" w:space="0" w:color="E0E0E0"/>
        </w:pBdr>
        <w:spacing w:before="0" w:beforeAutospacing="0" w:after="0" w:afterAutospacing="0"/>
        <w:rPr>
          <w:rFonts w:ascii="Georgia" w:hAnsi="Georgia"/>
          <w:color w:val="282828"/>
          <w:sz w:val="27"/>
          <w:szCs w:val="27"/>
        </w:rPr>
      </w:pPr>
      <w:r>
        <w:rPr>
          <w:rStyle w:val="Strk"/>
          <w:rFonts w:ascii="Georgia" w:hAnsi="Georgia"/>
          <w:color w:val="282828"/>
          <w:sz w:val="27"/>
          <w:szCs w:val="27"/>
          <w:bdr w:val="single" w:sz="2" w:space="0" w:color="E0E0E0" w:frame="1"/>
        </w:rPr>
        <w:t>Af Erik Sandsten, Henriette Bruun med flere</w:t>
      </w:r>
      <w:r>
        <w:rPr>
          <w:rFonts w:ascii="Georgia" w:hAnsi="Georgia"/>
          <w:b/>
          <w:bCs/>
          <w:color w:val="282828"/>
          <w:sz w:val="27"/>
          <w:szCs w:val="27"/>
          <w:bdr w:val="single" w:sz="2" w:space="0" w:color="E0E0E0" w:frame="1"/>
        </w:rPr>
        <w:br/>
      </w:r>
      <w:r>
        <w:rPr>
          <w:rStyle w:val="Fremhv"/>
          <w:rFonts w:ascii="Georgia" w:hAnsi="Georgia"/>
          <w:color w:val="282828"/>
          <w:sz w:val="27"/>
          <w:szCs w:val="27"/>
          <w:bdr w:val="single" w:sz="2" w:space="0" w:color="E0E0E0" w:frame="1"/>
        </w:rPr>
        <w:t>Se dokumentationsboksen</w:t>
      </w:r>
    </w:p>
    <w:p w14:paraId="1FD1B2C7" w14:textId="77777777" w:rsidR="00050B66" w:rsidRDefault="00050B66" w:rsidP="00050B66">
      <w:pPr>
        <w:pStyle w:val="NormalWeb"/>
        <w:pBdr>
          <w:top w:val="single" w:sz="2" w:space="0" w:color="E0E0E0"/>
          <w:left w:val="single" w:sz="2" w:space="0" w:color="E0E0E0"/>
          <w:bottom w:val="single" w:sz="2" w:space="0" w:color="E0E0E0"/>
          <w:right w:val="single" w:sz="2" w:space="0" w:color="E0E0E0"/>
        </w:pBdr>
        <w:spacing w:before="0" w:beforeAutospacing="0" w:after="225" w:afterAutospacing="0"/>
        <w:rPr>
          <w:rFonts w:ascii="Georgia" w:hAnsi="Georgia"/>
          <w:color w:val="282828"/>
          <w:sz w:val="27"/>
          <w:szCs w:val="27"/>
        </w:rPr>
      </w:pPr>
      <w:r>
        <w:rPr>
          <w:rFonts w:ascii="Georgia" w:hAnsi="Georgia"/>
          <w:color w:val="282828"/>
          <w:sz w:val="27"/>
          <w:szCs w:val="27"/>
        </w:rPr>
        <w:t>Genetisk forskning har gennem de seneste årtier været i rivende udvikling og medført mange forbedringer inden for blandt andet sygdomsbekæmpelse og menneskers sundhed generelt.</w:t>
      </w:r>
    </w:p>
    <w:p w14:paraId="4AC4377C" w14:textId="77777777" w:rsidR="00050B66" w:rsidRDefault="00050B66" w:rsidP="00050B66">
      <w:pPr>
        <w:pStyle w:val="NormalWeb"/>
        <w:pBdr>
          <w:top w:val="single" w:sz="2" w:space="0" w:color="E0E0E0"/>
          <w:left w:val="single" w:sz="2" w:space="0" w:color="E0E0E0"/>
          <w:bottom w:val="single" w:sz="2" w:space="0" w:color="E0E0E0"/>
          <w:right w:val="single" w:sz="2" w:space="0" w:color="E0E0E0"/>
        </w:pBdr>
        <w:rPr>
          <w:rFonts w:ascii="Arial" w:hAnsi="Arial" w:cs="Arial"/>
          <w:color w:val="282828"/>
          <w:spacing w:val="-8"/>
          <w:sz w:val="36"/>
          <w:szCs w:val="36"/>
        </w:rPr>
      </w:pPr>
      <w:r>
        <w:rPr>
          <w:rFonts w:ascii="Arial" w:hAnsi="Arial" w:cs="Arial"/>
          <w:color w:val="282828"/>
          <w:spacing w:val="-8"/>
          <w:sz w:val="36"/>
          <w:szCs w:val="36"/>
        </w:rPr>
        <w:t>Når vi alligevel vælger at blande os i debatten, er det, fordi der er mange andre aspekter af Nationalt Genom Centers udvikling af personlig medicin.</w:t>
      </w:r>
    </w:p>
    <w:p w14:paraId="64917CEA" w14:textId="77777777" w:rsidR="00050B66" w:rsidRDefault="00050B66" w:rsidP="00050B66">
      <w:pPr>
        <w:rPr>
          <w:rFonts w:ascii="Arial" w:hAnsi="Arial" w:cs="Arial"/>
          <w:color w:val="282828"/>
          <w:sz w:val="27"/>
          <w:szCs w:val="27"/>
        </w:rPr>
      </w:pPr>
      <w:r>
        <w:rPr>
          <w:rStyle w:val="HTML-citat"/>
          <w:rFonts w:ascii="Arial" w:hAnsi="Arial" w:cs="Arial"/>
          <w:b/>
          <w:bCs/>
          <w:i w:val="0"/>
          <w:iCs w:val="0"/>
          <w:color w:val="282828"/>
          <w:sz w:val="23"/>
          <w:szCs w:val="23"/>
          <w:bdr w:val="single" w:sz="2" w:space="0" w:color="E0E0E0" w:frame="1"/>
        </w:rPr>
        <w:lastRenderedPageBreak/>
        <w:t>Henriette Bruun, Mette Berg Christensen, Annik Francoise Urfe Parnas, Nikolaj Kraglund og Lene Høgh</w:t>
      </w:r>
      <w:r>
        <w:rPr>
          <w:rStyle w:val="HTML-citat"/>
          <w:rFonts w:ascii="Arial" w:hAnsi="Arial" w:cs="Arial"/>
          <w:i w:val="0"/>
          <w:iCs w:val="0"/>
          <w:color w:val="282828"/>
          <w:sz w:val="23"/>
          <w:szCs w:val="23"/>
          <w:bdr w:val="single" w:sz="2" w:space="0" w:color="E0E0E0" w:frame="1"/>
        </w:rPr>
        <w:t>, Medlemmer af etikudvalget, Dansk Psykiatrisk Selskab</w:t>
      </w:r>
    </w:p>
    <w:p w14:paraId="3C721A4A" w14:textId="77777777" w:rsidR="00050B66" w:rsidRDefault="00050B66" w:rsidP="00050B66">
      <w:pPr>
        <w:pStyle w:val="NormalWeb"/>
        <w:pBdr>
          <w:top w:val="single" w:sz="2" w:space="0" w:color="E0E0E0"/>
          <w:left w:val="single" w:sz="2" w:space="0" w:color="E0E0E0"/>
          <w:bottom w:val="single" w:sz="2" w:space="0" w:color="E0E0E0"/>
          <w:right w:val="single" w:sz="2" w:space="0" w:color="E0E0E0"/>
        </w:pBdr>
        <w:spacing w:before="0" w:beforeAutospacing="0" w:after="225" w:afterAutospacing="0"/>
        <w:rPr>
          <w:rFonts w:ascii="Georgia" w:hAnsi="Georgia"/>
          <w:color w:val="282828"/>
          <w:sz w:val="27"/>
          <w:szCs w:val="27"/>
        </w:rPr>
      </w:pPr>
      <w:r>
        <w:rPr>
          <w:rFonts w:ascii="Georgia" w:hAnsi="Georgia"/>
          <w:color w:val="282828"/>
          <w:sz w:val="27"/>
          <w:szCs w:val="27"/>
        </w:rPr>
        <w:t>Mange sygdomme har arvelige komponenter, og nogle af disse har via viden inden for genetikken medført, at sygdomme er blevet mulige at lindre eller kurere.</w:t>
      </w:r>
    </w:p>
    <w:p w14:paraId="00675756" w14:textId="77777777" w:rsidR="00050B66" w:rsidRDefault="00050B66" w:rsidP="00050B66">
      <w:pPr>
        <w:spacing w:line="390" w:lineRule="atLeast"/>
        <w:rPr>
          <w:rFonts w:ascii="Arial" w:hAnsi="Arial" w:cs="Arial"/>
          <w:b/>
          <w:bCs/>
          <w:color w:val="282828"/>
          <w:spacing w:val="-3"/>
          <w:sz w:val="36"/>
          <w:szCs w:val="36"/>
        </w:rPr>
      </w:pPr>
      <w:r>
        <w:rPr>
          <w:rFonts w:ascii="Arial" w:hAnsi="Arial" w:cs="Arial"/>
          <w:b/>
          <w:bCs/>
          <w:color w:val="282828"/>
          <w:spacing w:val="-3"/>
          <w:sz w:val="36"/>
          <w:szCs w:val="36"/>
        </w:rPr>
        <w:t>Fakta</w:t>
      </w:r>
    </w:p>
    <w:p w14:paraId="178E388A" w14:textId="77777777" w:rsidR="00050B66" w:rsidRDefault="00050B66" w:rsidP="00050B66">
      <w:pPr>
        <w:spacing w:line="240" w:lineRule="auto"/>
        <w:rPr>
          <w:rFonts w:ascii="Georgia" w:hAnsi="Georgia" w:cs="Times New Roman"/>
          <w:color w:val="282828"/>
          <w:sz w:val="27"/>
          <w:szCs w:val="27"/>
        </w:rPr>
      </w:pPr>
      <w:r>
        <w:rPr>
          <w:rFonts w:ascii="Georgia" w:hAnsi="Georgia"/>
          <w:color w:val="282828"/>
          <w:sz w:val="27"/>
          <w:szCs w:val="27"/>
        </w:rPr>
        <w:t>Indlægget er alene udtryk for skribentens egen holdning.</w:t>
      </w:r>
      <w:r>
        <w:rPr>
          <w:rFonts w:ascii="Georgia" w:hAnsi="Georgia"/>
          <w:color w:val="282828"/>
          <w:sz w:val="27"/>
          <w:szCs w:val="27"/>
        </w:rPr>
        <w:br/>
      </w:r>
      <w:r>
        <w:rPr>
          <w:rFonts w:ascii="Georgia" w:hAnsi="Georgia"/>
          <w:color w:val="282828"/>
          <w:sz w:val="27"/>
          <w:szCs w:val="27"/>
        </w:rPr>
        <w:br/>
        <w:t>Alle indlæg hos Altinget skal overholde de presseetiske regler.</w:t>
      </w:r>
      <w:r>
        <w:rPr>
          <w:rFonts w:ascii="Georgia" w:hAnsi="Georgia"/>
          <w:color w:val="282828"/>
          <w:sz w:val="27"/>
          <w:szCs w:val="27"/>
        </w:rPr>
        <w:br/>
      </w:r>
      <w:r>
        <w:rPr>
          <w:rFonts w:ascii="Georgia" w:hAnsi="Georgia"/>
          <w:color w:val="282828"/>
          <w:sz w:val="27"/>
          <w:szCs w:val="27"/>
        </w:rPr>
        <w:br/>
      </w:r>
      <w:r>
        <w:rPr>
          <w:rFonts w:ascii="Georgia" w:hAnsi="Georgia"/>
          <w:color w:val="282828"/>
          <w:sz w:val="27"/>
          <w:szCs w:val="27"/>
          <w:bdr w:val="single" w:sz="2" w:space="0" w:color="E0E0E0" w:frame="1"/>
        </w:rPr>
        <w:t>Debatindlæg kan sendes til </w:t>
      </w:r>
      <w:r>
        <w:rPr>
          <w:rFonts w:ascii="Georgia" w:hAnsi="Georgia"/>
          <w:b/>
          <w:bCs/>
          <w:color w:val="282828"/>
          <w:sz w:val="27"/>
          <w:szCs w:val="27"/>
          <w:bdr w:val="single" w:sz="2" w:space="0" w:color="E0E0E0" w:frame="1"/>
        </w:rPr>
        <w:t>debat@altinget.dk</w:t>
      </w:r>
      <w:r>
        <w:rPr>
          <w:rFonts w:ascii="Georgia" w:hAnsi="Georgia"/>
          <w:color w:val="282828"/>
          <w:sz w:val="27"/>
          <w:szCs w:val="27"/>
          <w:bdr w:val="single" w:sz="2" w:space="0" w:color="E0E0E0" w:frame="1"/>
        </w:rPr>
        <w:t>.</w:t>
      </w:r>
    </w:p>
    <w:p w14:paraId="461BC5C0" w14:textId="77777777" w:rsidR="00050B66" w:rsidRDefault="00050B66" w:rsidP="00050B66">
      <w:pPr>
        <w:pStyle w:val="NormalWeb"/>
        <w:pBdr>
          <w:top w:val="single" w:sz="2" w:space="0" w:color="E0E0E0"/>
          <w:left w:val="single" w:sz="2" w:space="0" w:color="E0E0E0"/>
          <w:bottom w:val="single" w:sz="2" w:space="0" w:color="E0E0E0"/>
          <w:right w:val="single" w:sz="2" w:space="0" w:color="E0E0E0"/>
        </w:pBdr>
        <w:spacing w:before="0" w:beforeAutospacing="0" w:after="225" w:afterAutospacing="0"/>
        <w:rPr>
          <w:rFonts w:ascii="Georgia" w:hAnsi="Georgia"/>
          <w:color w:val="282828"/>
          <w:sz w:val="27"/>
          <w:szCs w:val="27"/>
        </w:rPr>
      </w:pPr>
      <w:r>
        <w:rPr>
          <w:rFonts w:ascii="Georgia" w:hAnsi="Georgia"/>
          <w:color w:val="282828"/>
          <w:sz w:val="27"/>
          <w:szCs w:val="27"/>
        </w:rPr>
        <w:t>Også blandt psykiske lidelser har det længe været vidst, at arvelig komponenter spiller en væsentlig rolle for udviklingen af den pågældende lidelse, dog uden at man i dag har tilstrækkelig viden til at kunne diagnosticere eller forbedre behandlingen på baggrund af arvemassen fra det enkelte individ.</w:t>
      </w:r>
    </w:p>
    <w:p w14:paraId="327E20C3" w14:textId="77777777" w:rsidR="00050B66" w:rsidRDefault="00050B66" w:rsidP="00050B66">
      <w:pPr>
        <w:pStyle w:val="NormalWeb"/>
        <w:pBdr>
          <w:top w:val="single" w:sz="2" w:space="0" w:color="E0E0E0"/>
          <w:left w:val="single" w:sz="2" w:space="0" w:color="E0E0E0"/>
          <w:bottom w:val="single" w:sz="2" w:space="0" w:color="E0E0E0"/>
          <w:right w:val="single" w:sz="2" w:space="0" w:color="E0E0E0"/>
        </w:pBdr>
        <w:spacing w:before="0" w:beforeAutospacing="0" w:after="225" w:afterAutospacing="0"/>
        <w:rPr>
          <w:rFonts w:ascii="Georgia" w:hAnsi="Georgia"/>
          <w:color w:val="282828"/>
          <w:sz w:val="27"/>
          <w:szCs w:val="27"/>
        </w:rPr>
      </w:pPr>
      <w:r>
        <w:rPr>
          <w:rFonts w:ascii="Georgia" w:hAnsi="Georgia"/>
          <w:color w:val="282828"/>
          <w:sz w:val="27"/>
          <w:szCs w:val="27"/>
        </w:rPr>
        <w:t>Med en så stor andel af befolkningen, der er ramt af psykisk lidelse, og heriblandt mange med utilfredsstillende behandlingsresultater, kan det være vanskeligt at få øje på behov for at begrænse yderligere forskningstiltag inden for genetik.</w:t>
      </w:r>
    </w:p>
    <w:p w14:paraId="2BBBA5DE" w14:textId="77777777" w:rsidR="00050B66" w:rsidRDefault="00050B66" w:rsidP="00050B66">
      <w:pPr>
        <w:pStyle w:val="NormalWeb"/>
        <w:pBdr>
          <w:top w:val="single" w:sz="2" w:space="0" w:color="E0E0E0"/>
          <w:left w:val="single" w:sz="2" w:space="0" w:color="E0E0E0"/>
          <w:bottom w:val="single" w:sz="2" w:space="0" w:color="E0E0E0"/>
          <w:right w:val="single" w:sz="2" w:space="0" w:color="E0E0E0"/>
        </w:pBdr>
        <w:spacing w:before="0" w:beforeAutospacing="0" w:after="0" w:afterAutospacing="0"/>
        <w:rPr>
          <w:rFonts w:ascii="Georgia" w:hAnsi="Georgia"/>
          <w:color w:val="282828"/>
          <w:sz w:val="27"/>
          <w:szCs w:val="27"/>
        </w:rPr>
      </w:pPr>
      <w:r>
        <w:rPr>
          <w:rStyle w:val="Strk"/>
          <w:rFonts w:ascii="Georgia" w:hAnsi="Georgia"/>
          <w:color w:val="282828"/>
          <w:sz w:val="27"/>
          <w:szCs w:val="27"/>
          <w:bdr w:val="single" w:sz="2" w:space="0" w:color="E0E0E0" w:frame="1"/>
        </w:rPr>
        <w:t>Begrænset viden er et problem</w:t>
      </w:r>
      <w:r>
        <w:rPr>
          <w:rFonts w:ascii="Georgia" w:hAnsi="Georgia"/>
          <w:color w:val="282828"/>
          <w:sz w:val="27"/>
          <w:szCs w:val="27"/>
        </w:rPr>
        <w:br/>
        <w:t>Når vi alligevel vælger at blande os i debatten, er det, fordi der er mange andre aspekter af Nationalt Genom Centers udvikling af personlig medicin og en biobank med danskernes arvemasse.</w:t>
      </w:r>
    </w:p>
    <w:p w14:paraId="58D704FF" w14:textId="77777777" w:rsidR="00050B66" w:rsidRDefault="00050B66" w:rsidP="00050B66">
      <w:pPr>
        <w:pStyle w:val="NormalWeb"/>
        <w:pBdr>
          <w:top w:val="single" w:sz="2" w:space="0" w:color="E0E0E0"/>
          <w:left w:val="single" w:sz="2" w:space="0" w:color="E0E0E0"/>
          <w:bottom w:val="single" w:sz="2" w:space="0" w:color="E0E0E0"/>
          <w:right w:val="single" w:sz="2" w:space="0" w:color="E0E0E0"/>
        </w:pBdr>
        <w:spacing w:before="0" w:beforeAutospacing="0" w:after="225" w:afterAutospacing="0"/>
        <w:rPr>
          <w:rFonts w:ascii="Georgia" w:hAnsi="Georgia"/>
          <w:color w:val="282828"/>
          <w:sz w:val="27"/>
          <w:szCs w:val="27"/>
        </w:rPr>
      </w:pPr>
      <w:r>
        <w:rPr>
          <w:rFonts w:ascii="Georgia" w:hAnsi="Georgia"/>
          <w:color w:val="282828"/>
          <w:sz w:val="27"/>
          <w:szCs w:val="27"/>
        </w:rPr>
        <w:t>Det fremgår blandt andet af den offentligt tilgængelige spørgeskemaundersøgelse til befolkningen om gentest og personlig medicin, at 45 procent ønsker at kende risikoen for fremtidige sygdomme, også selvom der ikke findes forebyggelse eller behandlingsmuligheder, og 30 procent, såfremt dette er tilgængeligt.</w:t>
      </w:r>
    </w:p>
    <w:p w14:paraId="4BE79230" w14:textId="77777777" w:rsidR="00050B66" w:rsidRDefault="00050B66" w:rsidP="00050B66">
      <w:pPr>
        <w:pStyle w:val="NormalWeb"/>
        <w:pBdr>
          <w:top w:val="single" w:sz="2" w:space="0" w:color="E0E0E0"/>
          <w:left w:val="single" w:sz="2" w:space="0" w:color="E0E0E0"/>
          <w:bottom w:val="single" w:sz="2" w:space="0" w:color="E0E0E0"/>
          <w:right w:val="single" w:sz="2" w:space="0" w:color="E0E0E0"/>
        </w:pBdr>
        <w:spacing w:before="0" w:beforeAutospacing="0" w:after="0" w:afterAutospacing="0"/>
        <w:rPr>
          <w:rFonts w:ascii="Georgia" w:hAnsi="Georgia"/>
          <w:color w:val="282828"/>
          <w:sz w:val="27"/>
          <w:szCs w:val="27"/>
        </w:rPr>
      </w:pPr>
      <w:r>
        <w:rPr>
          <w:rFonts w:ascii="Georgia" w:hAnsi="Georgia"/>
          <w:color w:val="282828"/>
          <w:sz w:val="27"/>
          <w:szCs w:val="27"/>
        </w:rPr>
        <w:t>Netop den begrænsede viden illustrerer en enorm problematik, hvad især angår genetik og de psykiske lidelser. En illustration af dette kan tages fra en undersøgelse i Island, hvor man undersøgte én af de mest arvelige psykiske lidelser, skizofreni, med en </w:t>
      </w:r>
      <w:r>
        <w:rPr>
          <w:rStyle w:val="Fremhv"/>
          <w:rFonts w:ascii="Georgia" w:hAnsi="Georgia"/>
          <w:color w:val="282828"/>
          <w:sz w:val="27"/>
          <w:szCs w:val="27"/>
          <w:bdr w:val="single" w:sz="2" w:space="0" w:color="E0E0E0" w:frame="1"/>
        </w:rPr>
        <w:t>state of the art</w:t>
      </w:r>
      <w:r>
        <w:rPr>
          <w:rFonts w:ascii="Georgia" w:hAnsi="Georgia"/>
          <w:color w:val="282828"/>
          <w:sz w:val="27"/>
          <w:szCs w:val="27"/>
        </w:rPr>
        <w:t>, såkaldt polygenetisk risikoscore.</w:t>
      </w:r>
    </w:p>
    <w:p w14:paraId="0DE01654" w14:textId="77777777" w:rsidR="00050B66" w:rsidRDefault="00050B66" w:rsidP="00050B66">
      <w:pPr>
        <w:pStyle w:val="NormalWeb"/>
        <w:pBdr>
          <w:top w:val="single" w:sz="2" w:space="0" w:color="E0E0E0"/>
          <w:left w:val="single" w:sz="2" w:space="0" w:color="E0E0E0"/>
          <w:bottom w:val="single" w:sz="2" w:space="0" w:color="E0E0E0"/>
          <w:right w:val="single" w:sz="2" w:space="0" w:color="E0E0E0"/>
        </w:pBdr>
        <w:spacing w:before="0" w:beforeAutospacing="0" w:after="225" w:afterAutospacing="0"/>
        <w:rPr>
          <w:rFonts w:ascii="Georgia" w:hAnsi="Georgia"/>
          <w:color w:val="282828"/>
          <w:sz w:val="27"/>
          <w:szCs w:val="27"/>
        </w:rPr>
      </w:pPr>
      <w:r>
        <w:rPr>
          <w:rFonts w:ascii="Georgia" w:hAnsi="Georgia"/>
          <w:color w:val="282828"/>
          <w:sz w:val="27"/>
          <w:szCs w:val="27"/>
        </w:rPr>
        <w:t>Man var i stand til at identificere seks procent af patienterne med skizofreni i et udsnit af befolkningen. Undersøgelsen fandt også, at den samme polygenetiske risikoscore kunne identificere to procent af dem, der var ansat i kreative erhverv.</w:t>
      </w:r>
    </w:p>
    <w:p w14:paraId="68C554A7" w14:textId="77777777" w:rsidR="00050B66" w:rsidRDefault="00050B66" w:rsidP="00050B66">
      <w:pPr>
        <w:pStyle w:val="NormalWeb"/>
        <w:pBdr>
          <w:top w:val="single" w:sz="2" w:space="0" w:color="E0E0E0"/>
          <w:left w:val="single" w:sz="2" w:space="0" w:color="E0E0E0"/>
          <w:bottom w:val="single" w:sz="2" w:space="0" w:color="E0E0E0"/>
          <w:right w:val="single" w:sz="2" w:space="0" w:color="E0E0E0"/>
        </w:pBdr>
        <w:spacing w:before="0" w:beforeAutospacing="0" w:after="0" w:afterAutospacing="0"/>
        <w:rPr>
          <w:rFonts w:ascii="Georgia" w:hAnsi="Georgia"/>
          <w:color w:val="282828"/>
          <w:sz w:val="27"/>
          <w:szCs w:val="27"/>
        </w:rPr>
      </w:pPr>
      <w:r>
        <w:rPr>
          <w:rStyle w:val="Strk"/>
          <w:rFonts w:ascii="Georgia" w:hAnsi="Georgia"/>
          <w:color w:val="282828"/>
          <w:sz w:val="27"/>
          <w:szCs w:val="27"/>
          <w:bdr w:val="single" w:sz="2" w:space="0" w:color="E0E0E0" w:frame="1"/>
        </w:rPr>
        <w:t>Flere spørgsmål er ubesvaret</w:t>
      </w:r>
      <w:r>
        <w:rPr>
          <w:rFonts w:ascii="Georgia" w:hAnsi="Georgia"/>
          <w:color w:val="282828"/>
          <w:sz w:val="27"/>
          <w:szCs w:val="27"/>
        </w:rPr>
        <w:br/>
        <w:t xml:space="preserve">Ud over at give en idé om størrelsesordenen af en sådan prædiktion ved hjælp af </w:t>
      </w:r>
      <w:r>
        <w:rPr>
          <w:rFonts w:ascii="Georgia" w:hAnsi="Georgia"/>
          <w:color w:val="282828"/>
          <w:sz w:val="27"/>
          <w:szCs w:val="27"/>
        </w:rPr>
        <w:lastRenderedPageBreak/>
        <w:t>genetiske undersøgelser illustrerer det desuden, at de genetiske forandringer knyttet til skizofreni også er forbundet med kreativitet.</w:t>
      </w:r>
    </w:p>
    <w:p w14:paraId="754D7716" w14:textId="77777777" w:rsidR="00050B66" w:rsidRDefault="00050B66" w:rsidP="00050B66">
      <w:pPr>
        <w:pStyle w:val="NormalWeb"/>
        <w:pBdr>
          <w:top w:val="single" w:sz="2" w:space="0" w:color="E0E0E0"/>
          <w:left w:val="single" w:sz="2" w:space="0" w:color="E0E0E0"/>
          <w:bottom w:val="single" w:sz="2" w:space="0" w:color="E0E0E0"/>
          <w:right w:val="single" w:sz="2" w:space="0" w:color="E0E0E0"/>
        </w:pBdr>
        <w:spacing w:before="0" w:beforeAutospacing="0" w:after="225" w:afterAutospacing="0"/>
        <w:rPr>
          <w:rFonts w:ascii="Georgia" w:hAnsi="Georgia"/>
          <w:color w:val="282828"/>
          <w:sz w:val="27"/>
          <w:szCs w:val="27"/>
        </w:rPr>
      </w:pPr>
      <w:r>
        <w:rPr>
          <w:rFonts w:ascii="Georgia" w:hAnsi="Georgia"/>
          <w:color w:val="282828"/>
          <w:sz w:val="27"/>
          <w:szCs w:val="27"/>
        </w:rPr>
        <w:t>Vil man overlade denne komplekse risikovurdering til befolkningen, og vil man informere om andet end sygdomsrisiko som eksempelvis kreativt potentiale?</w:t>
      </w:r>
    </w:p>
    <w:p w14:paraId="37DE80D4" w14:textId="77777777" w:rsidR="00050B66" w:rsidRDefault="00050B66" w:rsidP="00050B66">
      <w:pPr>
        <w:pStyle w:val="NormalWeb"/>
        <w:pBdr>
          <w:top w:val="single" w:sz="2" w:space="0" w:color="E0E0E0"/>
          <w:left w:val="single" w:sz="2" w:space="0" w:color="E0E0E0"/>
          <w:bottom w:val="single" w:sz="2" w:space="0" w:color="E0E0E0"/>
          <w:right w:val="single" w:sz="2" w:space="0" w:color="E0E0E0"/>
        </w:pBdr>
        <w:spacing w:before="0" w:beforeAutospacing="0" w:after="225" w:afterAutospacing="0"/>
        <w:rPr>
          <w:rFonts w:ascii="Georgia" w:hAnsi="Georgia"/>
          <w:color w:val="282828"/>
          <w:sz w:val="27"/>
          <w:szCs w:val="27"/>
        </w:rPr>
      </w:pPr>
      <w:r>
        <w:rPr>
          <w:rFonts w:ascii="Georgia" w:hAnsi="Georgia"/>
          <w:color w:val="282828"/>
          <w:sz w:val="27"/>
          <w:szCs w:val="27"/>
        </w:rPr>
        <w:t>Hvilke krav er der til præcisionen, hvormed diverse gentest skal kunne prædiktere tilstedeværelse af en lidelse eller et behandlingsresultat?</w:t>
      </w:r>
    </w:p>
    <w:p w14:paraId="6E0105FA" w14:textId="77777777" w:rsidR="00050B66" w:rsidRDefault="00050B66" w:rsidP="00050B66">
      <w:pPr>
        <w:pStyle w:val="NormalWeb"/>
        <w:pBdr>
          <w:top w:val="single" w:sz="2" w:space="0" w:color="E0E0E0"/>
          <w:left w:val="single" w:sz="2" w:space="0" w:color="E0E0E0"/>
          <w:bottom w:val="single" w:sz="2" w:space="0" w:color="E0E0E0"/>
          <w:right w:val="single" w:sz="2" w:space="0" w:color="E0E0E0"/>
        </w:pBdr>
        <w:spacing w:before="0" w:beforeAutospacing="0" w:after="225" w:afterAutospacing="0"/>
        <w:rPr>
          <w:rFonts w:ascii="Georgia" w:hAnsi="Georgia"/>
          <w:color w:val="282828"/>
          <w:sz w:val="27"/>
          <w:szCs w:val="27"/>
        </w:rPr>
      </w:pPr>
      <w:r>
        <w:rPr>
          <w:rFonts w:ascii="Georgia" w:hAnsi="Georgia"/>
          <w:color w:val="282828"/>
          <w:sz w:val="27"/>
          <w:szCs w:val="27"/>
        </w:rPr>
        <w:t>Man kunne lade sig inspirere fra diskussionerne om screeningsundersøgelser, hvor man forholder sig kritisk til den statistiske sikkerhed, hvormed man kan prædiktere sygdommen ved hjælp af screeningsmetoden.</w:t>
      </w:r>
    </w:p>
    <w:p w14:paraId="384F342B" w14:textId="77777777" w:rsidR="00050B66" w:rsidRDefault="00050B66" w:rsidP="00050B66">
      <w:pPr>
        <w:pStyle w:val="NormalWeb"/>
        <w:pBdr>
          <w:top w:val="single" w:sz="2" w:space="0" w:color="E0E0E0"/>
          <w:left w:val="single" w:sz="2" w:space="0" w:color="E0E0E0"/>
          <w:bottom w:val="single" w:sz="2" w:space="0" w:color="E0E0E0"/>
          <w:right w:val="single" w:sz="2" w:space="0" w:color="E0E0E0"/>
        </w:pBdr>
        <w:spacing w:before="0" w:beforeAutospacing="0" w:after="225" w:afterAutospacing="0"/>
        <w:rPr>
          <w:rFonts w:ascii="Georgia" w:hAnsi="Georgia"/>
          <w:color w:val="282828"/>
          <w:sz w:val="27"/>
          <w:szCs w:val="27"/>
        </w:rPr>
      </w:pPr>
      <w:r>
        <w:rPr>
          <w:rFonts w:ascii="Georgia" w:hAnsi="Georgia"/>
          <w:color w:val="282828"/>
          <w:sz w:val="27"/>
          <w:szCs w:val="27"/>
        </w:rPr>
        <w:t>Det vil sige både, hvor mange af de raske der får et (falsk) positivt svar, samt hvor mange af dem med negativ svartest der alligevel havde sygdommen.</w:t>
      </w:r>
    </w:p>
    <w:p w14:paraId="51912246" w14:textId="77777777" w:rsidR="00050B66" w:rsidRDefault="00050B66" w:rsidP="00050B66">
      <w:pPr>
        <w:pStyle w:val="NormalWeb"/>
        <w:pBdr>
          <w:top w:val="single" w:sz="2" w:space="0" w:color="E0E0E0"/>
          <w:left w:val="single" w:sz="2" w:space="0" w:color="E0E0E0"/>
          <w:bottom w:val="single" w:sz="2" w:space="0" w:color="E0E0E0"/>
          <w:right w:val="single" w:sz="2" w:space="0" w:color="E0E0E0"/>
        </w:pBdr>
        <w:spacing w:before="0" w:beforeAutospacing="0" w:after="225" w:afterAutospacing="0"/>
        <w:rPr>
          <w:rFonts w:ascii="Georgia" w:hAnsi="Georgia"/>
          <w:color w:val="282828"/>
          <w:sz w:val="27"/>
          <w:szCs w:val="27"/>
        </w:rPr>
      </w:pPr>
      <w:r>
        <w:rPr>
          <w:rFonts w:ascii="Georgia" w:hAnsi="Georgia"/>
          <w:color w:val="282828"/>
          <w:sz w:val="27"/>
          <w:szCs w:val="27"/>
        </w:rPr>
        <w:t>Dertil kommer, at en virksom behandling skal kunne forbedre prognosen i kraft af screeningsundersøgelsens evne til at opdage lidelsen tidligere og iværksættelse relevant behandling.</w:t>
      </w:r>
    </w:p>
    <w:p w14:paraId="47DCAA4D" w14:textId="77777777" w:rsidR="00050B66" w:rsidRDefault="00050B66" w:rsidP="00050B66">
      <w:pPr>
        <w:pStyle w:val="NormalWeb"/>
        <w:pBdr>
          <w:top w:val="single" w:sz="2" w:space="0" w:color="E0E0E0"/>
          <w:left w:val="single" w:sz="2" w:space="0" w:color="E0E0E0"/>
          <w:bottom w:val="single" w:sz="2" w:space="0" w:color="E0E0E0"/>
          <w:right w:val="single" w:sz="2" w:space="0" w:color="E0E0E0"/>
        </w:pBdr>
        <w:spacing w:before="0" w:beforeAutospacing="0" w:after="225" w:afterAutospacing="0"/>
        <w:rPr>
          <w:rFonts w:ascii="Georgia" w:hAnsi="Georgia"/>
          <w:color w:val="282828"/>
          <w:sz w:val="27"/>
          <w:szCs w:val="27"/>
        </w:rPr>
      </w:pPr>
      <w:r>
        <w:rPr>
          <w:rFonts w:ascii="Georgia" w:hAnsi="Georgia"/>
          <w:color w:val="282828"/>
          <w:sz w:val="27"/>
          <w:szCs w:val="27"/>
        </w:rPr>
        <w:t>Vil dette blive overvejet i forbindelse med gentest for psykiske lidelser?</w:t>
      </w:r>
    </w:p>
    <w:p w14:paraId="2B9A6F96" w14:textId="4F3E2B9D" w:rsidR="00050B66" w:rsidRDefault="00050B66" w:rsidP="00050B66">
      <w:pPr>
        <w:spacing w:line="240" w:lineRule="auto"/>
        <w:rPr>
          <w:rFonts w:ascii="Georgia" w:hAnsi="Georgia" w:cs="Times New Roman"/>
          <w:color w:val="282828"/>
          <w:sz w:val="27"/>
          <w:szCs w:val="27"/>
        </w:rPr>
      </w:pPr>
    </w:p>
    <w:p w14:paraId="5EB799B1" w14:textId="77777777" w:rsidR="00050B66" w:rsidRDefault="00050B66" w:rsidP="00050B66">
      <w:pPr>
        <w:pStyle w:val="NormalWeb"/>
        <w:pBdr>
          <w:top w:val="single" w:sz="2" w:space="0" w:color="E0E0E0"/>
          <w:left w:val="single" w:sz="2" w:space="0" w:color="E0E0E0"/>
          <w:bottom w:val="single" w:sz="2" w:space="0" w:color="E0E0E0"/>
          <w:right w:val="single" w:sz="2" w:space="0" w:color="E0E0E0"/>
        </w:pBdr>
        <w:spacing w:before="0" w:beforeAutospacing="0" w:after="0" w:afterAutospacing="0"/>
        <w:rPr>
          <w:rFonts w:ascii="Georgia" w:hAnsi="Georgia"/>
          <w:color w:val="282828"/>
          <w:sz w:val="27"/>
          <w:szCs w:val="27"/>
        </w:rPr>
      </w:pPr>
      <w:r>
        <w:rPr>
          <w:rStyle w:val="Strk"/>
          <w:rFonts w:ascii="Georgia" w:hAnsi="Georgia"/>
          <w:color w:val="282828"/>
          <w:sz w:val="27"/>
          <w:szCs w:val="27"/>
          <w:bdr w:val="single" w:sz="2" w:space="0" w:color="E0E0E0" w:frame="1"/>
        </w:rPr>
        <w:t>Udvis forsigtighed</w:t>
      </w:r>
      <w:r>
        <w:rPr>
          <w:rFonts w:ascii="Georgia" w:hAnsi="Georgia"/>
          <w:color w:val="282828"/>
          <w:sz w:val="27"/>
          <w:szCs w:val="27"/>
        </w:rPr>
        <w:br/>
        <w:t>Dertil kommer spørgsmålet om, hvordan information om øget risiko for udviklingen af en psykisk lidelse i sig selv kan påvirke risikoen?</w:t>
      </w:r>
    </w:p>
    <w:p w14:paraId="44901117" w14:textId="77777777" w:rsidR="00050B66" w:rsidRDefault="00050B66" w:rsidP="00050B66">
      <w:pPr>
        <w:pStyle w:val="NormalWeb"/>
        <w:pBdr>
          <w:top w:val="single" w:sz="2" w:space="0" w:color="E0E0E0"/>
          <w:left w:val="single" w:sz="2" w:space="0" w:color="E0E0E0"/>
          <w:bottom w:val="single" w:sz="2" w:space="0" w:color="E0E0E0"/>
          <w:right w:val="single" w:sz="2" w:space="0" w:color="E0E0E0"/>
        </w:pBdr>
        <w:spacing w:before="0" w:beforeAutospacing="0" w:after="225" w:afterAutospacing="0"/>
        <w:rPr>
          <w:rFonts w:ascii="Georgia" w:hAnsi="Georgia"/>
          <w:color w:val="282828"/>
          <w:sz w:val="27"/>
          <w:szCs w:val="27"/>
        </w:rPr>
      </w:pPr>
      <w:r>
        <w:rPr>
          <w:rFonts w:ascii="Georgia" w:hAnsi="Georgia"/>
          <w:color w:val="282828"/>
          <w:sz w:val="27"/>
          <w:szCs w:val="27"/>
        </w:rPr>
        <w:t>Information om genetisk disponering til eksempelvis angst vil for nogens vedkommende med stor sandsynlighed kunne påvirke udviklingen og forløbet (angst for angsten).</w:t>
      </w:r>
    </w:p>
    <w:p w14:paraId="65EC6782" w14:textId="77777777" w:rsidR="00050B66" w:rsidRDefault="00050B66" w:rsidP="00050B66">
      <w:pPr>
        <w:pStyle w:val="NormalWeb"/>
        <w:pBdr>
          <w:top w:val="single" w:sz="2" w:space="0" w:color="E0E0E0"/>
          <w:left w:val="single" w:sz="2" w:space="0" w:color="E0E0E0"/>
          <w:bottom w:val="single" w:sz="2" w:space="0" w:color="E0E0E0"/>
          <w:right w:val="single" w:sz="2" w:space="0" w:color="E0E0E0"/>
        </w:pBdr>
        <w:spacing w:before="0" w:beforeAutospacing="0" w:after="225" w:afterAutospacing="0"/>
        <w:rPr>
          <w:rFonts w:ascii="Georgia" w:hAnsi="Georgia"/>
          <w:color w:val="282828"/>
          <w:sz w:val="27"/>
          <w:szCs w:val="27"/>
        </w:rPr>
      </w:pPr>
      <w:r>
        <w:rPr>
          <w:rFonts w:ascii="Georgia" w:hAnsi="Georgia"/>
          <w:color w:val="282828"/>
          <w:sz w:val="27"/>
          <w:szCs w:val="27"/>
        </w:rPr>
        <w:t>Mange kliniske psykiatere og psykologer oplever allerede i dag et øget antal henvendelser fra (raske) klienter, alene fordi de har læst på Google, at den psykiske lidelse, som deres pårørende er ramt af, er arvelig. Denne form for sygeliggørelse af befolkningen skal med i overvejelserne.</w:t>
      </w:r>
    </w:p>
    <w:p w14:paraId="394BE35C" w14:textId="77777777" w:rsidR="00050B66" w:rsidRDefault="00050B66" w:rsidP="00050B66">
      <w:pPr>
        <w:pStyle w:val="NormalWeb"/>
        <w:pBdr>
          <w:top w:val="single" w:sz="2" w:space="0" w:color="E0E0E0"/>
          <w:left w:val="single" w:sz="2" w:space="0" w:color="E0E0E0"/>
          <w:bottom w:val="single" w:sz="2" w:space="0" w:color="E0E0E0"/>
          <w:right w:val="single" w:sz="2" w:space="0" w:color="E0E0E0"/>
        </w:pBdr>
        <w:spacing w:before="0" w:beforeAutospacing="0" w:after="225" w:afterAutospacing="0"/>
        <w:rPr>
          <w:rFonts w:ascii="Georgia" w:hAnsi="Georgia"/>
          <w:color w:val="282828"/>
          <w:sz w:val="27"/>
          <w:szCs w:val="27"/>
        </w:rPr>
      </w:pPr>
      <w:r>
        <w:rPr>
          <w:rFonts w:ascii="Georgia" w:hAnsi="Georgia"/>
          <w:color w:val="282828"/>
          <w:sz w:val="27"/>
          <w:szCs w:val="27"/>
        </w:rPr>
        <w:t>Vi mener, at man på lige fod med andre forskningsprojekter kan kontakte både psykisk syge og raske med henblik på frivilligt at bidrage til Nationalt Genom Centers biobank og forskning inden for psykisk sygdom.</w:t>
      </w:r>
    </w:p>
    <w:p w14:paraId="2F5E00F0" w14:textId="77777777" w:rsidR="00050B66" w:rsidRDefault="00050B66" w:rsidP="00050B66">
      <w:pPr>
        <w:pStyle w:val="NormalWeb"/>
        <w:pBdr>
          <w:top w:val="single" w:sz="2" w:space="0" w:color="E0E0E0"/>
          <w:left w:val="single" w:sz="2" w:space="0" w:color="E0E0E0"/>
          <w:bottom w:val="single" w:sz="2" w:space="0" w:color="E0E0E0"/>
          <w:right w:val="single" w:sz="2" w:space="0" w:color="E0E0E0"/>
        </w:pBdr>
        <w:spacing w:before="0" w:beforeAutospacing="0" w:after="225" w:afterAutospacing="0"/>
        <w:rPr>
          <w:rFonts w:ascii="Georgia" w:hAnsi="Georgia"/>
          <w:color w:val="282828"/>
          <w:sz w:val="27"/>
          <w:szCs w:val="27"/>
        </w:rPr>
      </w:pPr>
      <w:r>
        <w:rPr>
          <w:rFonts w:ascii="Georgia" w:hAnsi="Georgia"/>
          <w:color w:val="282828"/>
          <w:sz w:val="27"/>
          <w:szCs w:val="27"/>
        </w:rPr>
        <w:t>Indtil vi kan sige mere om behandling og/eller diagnostik af psykiske lidelser på baggrund af gener, opfordrer vi til forsigtighed med hensyn til information om psykisk lidelse på baggrund af genomundersøgelser til den almene befolkning.</w:t>
      </w:r>
    </w:p>
    <w:p w14:paraId="11E8B152" w14:textId="77777777" w:rsidR="007C20BD" w:rsidRDefault="007C20BD"/>
    <w:sectPr w:rsidR="007C20BD" w:rsidSect="00C06150">
      <w:type w:val="continuous"/>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36A6E"/>
    <w:multiLevelType w:val="multilevel"/>
    <w:tmpl w:val="A6BE6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D627D1"/>
    <w:multiLevelType w:val="hybridMultilevel"/>
    <w:tmpl w:val="68BEAD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F92314F"/>
    <w:multiLevelType w:val="hybridMultilevel"/>
    <w:tmpl w:val="D020DD2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150"/>
    <w:rsid w:val="00050B66"/>
    <w:rsid w:val="0008488B"/>
    <w:rsid w:val="003B37BD"/>
    <w:rsid w:val="005312EA"/>
    <w:rsid w:val="00593CC1"/>
    <w:rsid w:val="006478A0"/>
    <w:rsid w:val="0071650E"/>
    <w:rsid w:val="007543DE"/>
    <w:rsid w:val="00770F00"/>
    <w:rsid w:val="007C20BD"/>
    <w:rsid w:val="007D3018"/>
    <w:rsid w:val="00843982"/>
    <w:rsid w:val="00893030"/>
    <w:rsid w:val="00A20CB2"/>
    <w:rsid w:val="00A609E7"/>
    <w:rsid w:val="00B50B8C"/>
    <w:rsid w:val="00B95BBC"/>
    <w:rsid w:val="00C06150"/>
    <w:rsid w:val="00C12261"/>
    <w:rsid w:val="00C95AF3"/>
    <w:rsid w:val="00D04928"/>
    <w:rsid w:val="00D433B1"/>
    <w:rsid w:val="00DA317A"/>
    <w:rsid w:val="00F036D9"/>
    <w:rsid w:val="00F53C6F"/>
    <w:rsid w:val="00FE1D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17DD7"/>
  <w15:chartTrackingRefBased/>
  <w15:docId w15:val="{83363709-1A9B-403C-8F55-0ADAAFDA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150"/>
    <w:rPr>
      <w:rFonts w:eastAsiaTheme="minorEastAsia"/>
      <w:lang w:eastAsia="da-DK"/>
    </w:rPr>
  </w:style>
  <w:style w:type="paragraph" w:styleId="Overskrift1">
    <w:name w:val="heading 1"/>
    <w:basedOn w:val="Normal"/>
    <w:link w:val="Overskrift1Tegn"/>
    <w:uiPriority w:val="9"/>
    <w:qFormat/>
    <w:rsid w:val="00050B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Overskrift2">
    <w:name w:val="heading 2"/>
    <w:basedOn w:val="Normal"/>
    <w:link w:val="Overskrift2Tegn"/>
    <w:uiPriority w:val="9"/>
    <w:qFormat/>
    <w:rsid w:val="00050B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Overskrift4">
    <w:name w:val="heading 4"/>
    <w:basedOn w:val="Normal"/>
    <w:link w:val="Overskrift4Tegn"/>
    <w:uiPriority w:val="9"/>
    <w:qFormat/>
    <w:rsid w:val="00050B6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06150"/>
    <w:rPr>
      <w:color w:val="0563C1" w:themeColor="hyperlink"/>
      <w:u w:val="single"/>
    </w:rPr>
  </w:style>
  <w:style w:type="paragraph" w:styleId="Listeafsnit">
    <w:name w:val="List Paragraph"/>
    <w:basedOn w:val="Normal"/>
    <w:uiPriority w:val="34"/>
    <w:qFormat/>
    <w:rsid w:val="00C06150"/>
    <w:pPr>
      <w:ind w:left="720"/>
      <w:contextualSpacing/>
    </w:pPr>
  </w:style>
  <w:style w:type="character" w:customStyle="1" w:styleId="Overskrift1Tegn">
    <w:name w:val="Overskrift 1 Tegn"/>
    <w:basedOn w:val="Standardskrifttypeiafsnit"/>
    <w:link w:val="Overskrift1"/>
    <w:uiPriority w:val="9"/>
    <w:rsid w:val="00050B66"/>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050B66"/>
    <w:rPr>
      <w:rFonts w:ascii="Times New Roman" w:eastAsia="Times New Roman" w:hAnsi="Times New Roman" w:cs="Times New Roman"/>
      <w:b/>
      <w:bCs/>
      <w:sz w:val="36"/>
      <w:szCs w:val="36"/>
      <w:lang w:eastAsia="da-DK"/>
    </w:rPr>
  </w:style>
  <w:style w:type="character" w:customStyle="1" w:styleId="Overskrift4Tegn">
    <w:name w:val="Overskrift 4 Tegn"/>
    <w:basedOn w:val="Standardskrifttypeiafsnit"/>
    <w:link w:val="Overskrift4"/>
    <w:uiPriority w:val="9"/>
    <w:rsid w:val="00050B66"/>
    <w:rPr>
      <w:rFonts w:ascii="Times New Roman" w:eastAsia="Times New Roman" w:hAnsi="Times New Roman" w:cs="Times New Roman"/>
      <w:b/>
      <w:bCs/>
      <w:sz w:val="24"/>
      <w:szCs w:val="24"/>
      <w:lang w:eastAsia="da-DK"/>
    </w:rPr>
  </w:style>
  <w:style w:type="character" w:customStyle="1" w:styleId="text-gray-500">
    <w:name w:val="text-gray-500"/>
    <w:basedOn w:val="Standardskrifttypeiafsnit"/>
    <w:rsid w:val="00050B66"/>
  </w:style>
  <w:style w:type="character" w:customStyle="1" w:styleId="ml-2">
    <w:name w:val="ml-2"/>
    <w:basedOn w:val="Standardskrifttypeiafsnit"/>
    <w:rsid w:val="00050B66"/>
  </w:style>
  <w:style w:type="paragraph" w:styleId="NormalWeb">
    <w:name w:val="Normal (Web)"/>
    <w:basedOn w:val="Normal"/>
    <w:uiPriority w:val="99"/>
    <w:semiHidden/>
    <w:unhideWhenUsed/>
    <w:rsid w:val="00050B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pacity-35">
    <w:name w:val="opacity-35"/>
    <w:basedOn w:val="Standardskrifttypeiafsnit"/>
    <w:rsid w:val="00050B66"/>
  </w:style>
  <w:style w:type="paragraph" w:customStyle="1" w:styleId="p-3">
    <w:name w:val="p-3"/>
    <w:basedOn w:val="Normal"/>
    <w:rsid w:val="00050B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label">
    <w:name w:val="article-label"/>
    <w:basedOn w:val="Standardskrifttypeiafsnit"/>
    <w:rsid w:val="00050B66"/>
  </w:style>
  <w:style w:type="character" w:customStyle="1" w:styleId="cursor-pointer">
    <w:name w:val="cursor-pointer"/>
    <w:basedOn w:val="Standardskrifttypeiafsnit"/>
    <w:rsid w:val="00050B66"/>
  </w:style>
  <w:style w:type="character" w:styleId="Strk">
    <w:name w:val="Strong"/>
    <w:basedOn w:val="Standardskrifttypeiafsnit"/>
    <w:uiPriority w:val="22"/>
    <w:qFormat/>
    <w:rsid w:val="00050B66"/>
    <w:rPr>
      <w:b/>
      <w:bCs/>
    </w:rPr>
  </w:style>
  <w:style w:type="character" w:styleId="Fremhv">
    <w:name w:val="Emphasis"/>
    <w:basedOn w:val="Standardskrifttypeiafsnit"/>
    <w:uiPriority w:val="20"/>
    <w:qFormat/>
    <w:rsid w:val="00050B66"/>
    <w:rPr>
      <w:i/>
      <w:iCs/>
    </w:rPr>
  </w:style>
  <w:style w:type="character" w:styleId="HTML-citat">
    <w:name w:val="HTML Cite"/>
    <w:basedOn w:val="Standardskrifttypeiafsnit"/>
    <w:uiPriority w:val="99"/>
    <w:semiHidden/>
    <w:unhideWhenUsed/>
    <w:rsid w:val="00050B66"/>
    <w:rPr>
      <w:i/>
      <w:iCs/>
    </w:rPr>
  </w:style>
  <w:style w:type="character" w:customStyle="1" w:styleId="mr-2">
    <w:name w:val="mr-2"/>
    <w:basedOn w:val="Standardskrifttypeiafsnit"/>
    <w:rsid w:val="00050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125579">
      <w:bodyDiv w:val="1"/>
      <w:marLeft w:val="0"/>
      <w:marRight w:val="0"/>
      <w:marTop w:val="0"/>
      <w:marBottom w:val="0"/>
      <w:divBdr>
        <w:top w:val="none" w:sz="0" w:space="0" w:color="auto"/>
        <w:left w:val="none" w:sz="0" w:space="0" w:color="auto"/>
        <w:bottom w:val="none" w:sz="0" w:space="0" w:color="auto"/>
        <w:right w:val="none" w:sz="0" w:space="0" w:color="auto"/>
      </w:divBdr>
      <w:divsChild>
        <w:div w:id="201140223">
          <w:marLeft w:val="0"/>
          <w:marRight w:val="0"/>
          <w:marTop w:val="0"/>
          <w:marBottom w:val="0"/>
          <w:divBdr>
            <w:top w:val="single" w:sz="2" w:space="0" w:color="E0E0E0"/>
            <w:left w:val="single" w:sz="2" w:space="0" w:color="E0E0E0"/>
            <w:bottom w:val="single" w:sz="2" w:space="0" w:color="E0E0E0"/>
            <w:right w:val="single" w:sz="2" w:space="0" w:color="E0E0E0"/>
          </w:divBdr>
          <w:divsChild>
            <w:div w:id="534587689">
              <w:marLeft w:val="0"/>
              <w:marRight w:val="0"/>
              <w:marTop w:val="0"/>
              <w:marBottom w:val="0"/>
              <w:divBdr>
                <w:top w:val="single" w:sz="2" w:space="0" w:color="E0E0E0"/>
                <w:left w:val="single" w:sz="2" w:space="0" w:color="E0E0E0"/>
                <w:bottom w:val="single" w:sz="2" w:space="0" w:color="E0E0E0"/>
                <w:right w:val="single" w:sz="2" w:space="0" w:color="E0E0E0"/>
              </w:divBdr>
              <w:divsChild>
                <w:div w:id="1948417938">
                  <w:marLeft w:val="0"/>
                  <w:marRight w:val="0"/>
                  <w:marTop w:val="0"/>
                  <w:marBottom w:val="0"/>
                  <w:divBdr>
                    <w:top w:val="single" w:sz="2" w:space="0" w:color="E0E0E0"/>
                    <w:left w:val="single" w:sz="2" w:space="0" w:color="E0E0E0"/>
                    <w:bottom w:val="single" w:sz="2" w:space="0" w:color="E0E0E0"/>
                    <w:right w:val="single" w:sz="2" w:space="0" w:color="E0E0E0"/>
                  </w:divBdr>
                  <w:divsChild>
                    <w:div w:id="753284506">
                      <w:marLeft w:val="0"/>
                      <w:marRight w:val="0"/>
                      <w:marTop w:val="0"/>
                      <w:marBottom w:val="0"/>
                      <w:divBdr>
                        <w:top w:val="single" w:sz="2" w:space="0" w:color="E0E0E0"/>
                        <w:left w:val="single" w:sz="2" w:space="0" w:color="E0E0E0"/>
                        <w:bottom w:val="single" w:sz="2" w:space="0" w:color="E0E0E0"/>
                        <w:right w:val="single" w:sz="2" w:space="0" w:color="E0E0E0"/>
                      </w:divBdr>
                    </w:div>
                    <w:div w:id="1651981943">
                      <w:marLeft w:val="0"/>
                      <w:marRight w:val="0"/>
                      <w:marTop w:val="0"/>
                      <w:marBottom w:val="0"/>
                      <w:divBdr>
                        <w:top w:val="single" w:sz="2" w:space="0" w:color="E0E0E0"/>
                        <w:left w:val="single" w:sz="2" w:space="0" w:color="E0E0E0"/>
                        <w:bottom w:val="single" w:sz="2" w:space="0" w:color="E0E0E0"/>
                        <w:right w:val="single" w:sz="2" w:space="0" w:color="E0E0E0"/>
                      </w:divBdr>
                    </w:div>
                    <w:div w:id="1654796948">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 w:id="112797584">
          <w:marLeft w:val="0"/>
          <w:marRight w:val="0"/>
          <w:marTop w:val="0"/>
          <w:marBottom w:val="0"/>
          <w:divBdr>
            <w:top w:val="single" w:sz="2" w:space="0" w:color="E0E0E0"/>
            <w:left w:val="single" w:sz="2" w:space="0" w:color="E0E0E0"/>
            <w:bottom w:val="single" w:sz="2" w:space="0" w:color="E0E0E0"/>
            <w:right w:val="single" w:sz="2" w:space="0" w:color="E0E0E0"/>
          </w:divBdr>
          <w:divsChild>
            <w:div w:id="2075421834">
              <w:marLeft w:val="0"/>
              <w:marRight w:val="0"/>
              <w:marTop w:val="0"/>
              <w:marBottom w:val="0"/>
              <w:divBdr>
                <w:top w:val="single" w:sz="2" w:space="0" w:color="E0E0E0"/>
                <w:left w:val="single" w:sz="2" w:space="0" w:color="E0E0E0"/>
                <w:bottom w:val="single" w:sz="2" w:space="0" w:color="E0E0E0"/>
                <w:right w:val="single" w:sz="2" w:space="0" w:color="E0E0E0"/>
              </w:divBdr>
              <w:divsChild>
                <w:div w:id="570777631">
                  <w:marLeft w:val="0"/>
                  <w:marRight w:val="0"/>
                  <w:marTop w:val="0"/>
                  <w:marBottom w:val="0"/>
                  <w:divBdr>
                    <w:top w:val="single" w:sz="2" w:space="0" w:color="E0E0E0"/>
                    <w:left w:val="single" w:sz="2" w:space="0" w:color="E0E0E0"/>
                    <w:bottom w:val="single" w:sz="2" w:space="0" w:color="E0E0E0"/>
                    <w:right w:val="single" w:sz="2" w:space="0" w:color="E0E0E0"/>
                  </w:divBdr>
                  <w:divsChild>
                    <w:div w:id="2092307875">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688600087">
                  <w:marLeft w:val="0"/>
                  <w:marRight w:val="0"/>
                  <w:marTop w:val="0"/>
                  <w:marBottom w:val="0"/>
                  <w:divBdr>
                    <w:top w:val="single" w:sz="2" w:space="0" w:color="E0E0E0"/>
                    <w:left w:val="single" w:sz="2" w:space="0" w:color="E0E0E0"/>
                    <w:bottom w:val="single" w:sz="2" w:space="0" w:color="E0E0E0"/>
                    <w:right w:val="single" w:sz="2" w:space="0" w:color="E0E0E0"/>
                  </w:divBdr>
                  <w:divsChild>
                    <w:div w:id="1776292966">
                      <w:marLeft w:val="0"/>
                      <w:marRight w:val="0"/>
                      <w:marTop w:val="0"/>
                      <w:marBottom w:val="0"/>
                      <w:divBdr>
                        <w:top w:val="single" w:sz="2" w:space="0" w:color="E0E0E0"/>
                        <w:left w:val="single" w:sz="2" w:space="0" w:color="E0E0E0"/>
                        <w:bottom w:val="single" w:sz="2" w:space="0" w:color="E0E0E0"/>
                        <w:right w:val="single" w:sz="2" w:space="0" w:color="E0E0E0"/>
                      </w:divBdr>
                      <w:divsChild>
                        <w:div w:id="2132626460">
                          <w:marLeft w:val="-1260"/>
                          <w:marRight w:val="0"/>
                          <w:marTop w:val="0"/>
                          <w:marBottom w:val="0"/>
                          <w:divBdr>
                            <w:top w:val="single" w:sz="2" w:space="0" w:color="E0E0E0"/>
                            <w:left w:val="single" w:sz="2" w:space="0" w:color="E0E0E0"/>
                            <w:bottom w:val="single" w:sz="2" w:space="0" w:color="E0E0E0"/>
                            <w:right w:val="single" w:sz="2" w:space="0" w:color="E0E0E0"/>
                          </w:divBdr>
                          <w:divsChild>
                            <w:div w:id="1407024210">
                              <w:marLeft w:val="0"/>
                              <w:marRight w:val="0"/>
                              <w:marTop w:val="0"/>
                              <w:marBottom w:val="0"/>
                              <w:divBdr>
                                <w:top w:val="single" w:sz="2" w:space="0" w:color="E0E0E0"/>
                                <w:left w:val="single" w:sz="2" w:space="0" w:color="E0E0E0"/>
                                <w:bottom w:val="single" w:sz="2" w:space="0" w:color="E0E0E0"/>
                                <w:right w:val="single" w:sz="2" w:space="0" w:color="E0E0E0"/>
                              </w:divBdr>
                            </w:div>
                            <w:div w:id="2036030545">
                              <w:marLeft w:val="0"/>
                              <w:marRight w:val="0"/>
                              <w:marTop w:val="0"/>
                              <w:marBottom w:val="0"/>
                              <w:divBdr>
                                <w:top w:val="single" w:sz="2" w:space="0" w:color="E0E0E0"/>
                                <w:left w:val="single" w:sz="2" w:space="0" w:color="E0E0E0"/>
                                <w:bottom w:val="single" w:sz="2" w:space="0" w:color="E0E0E0"/>
                                <w:right w:val="single" w:sz="2" w:space="0" w:color="E0E0E0"/>
                              </w:divBdr>
                            </w:div>
                            <w:div w:id="770197757">
                              <w:marLeft w:val="0"/>
                              <w:marRight w:val="0"/>
                              <w:marTop w:val="0"/>
                              <w:marBottom w:val="0"/>
                              <w:divBdr>
                                <w:top w:val="single" w:sz="2" w:space="0" w:color="E0E0E0"/>
                                <w:left w:val="single" w:sz="2" w:space="0" w:color="E0E0E0"/>
                                <w:bottom w:val="single" w:sz="2" w:space="0" w:color="E0E0E0"/>
                                <w:right w:val="single" w:sz="2" w:space="0" w:color="E0E0E0"/>
                              </w:divBdr>
                            </w:div>
                            <w:div w:id="1037196385">
                              <w:marLeft w:val="0"/>
                              <w:marRight w:val="0"/>
                              <w:marTop w:val="0"/>
                              <w:marBottom w:val="0"/>
                              <w:divBdr>
                                <w:top w:val="single" w:sz="2" w:space="0" w:color="E0E0E0"/>
                                <w:left w:val="single" w:sz="2" w:space="0" w:color="E0E0E0"/>
                                <w:bottom w:val="single" w:sz="2" w:space="0" w:color="E0E0E0"/>
                                <w:right w:val="single" w:sz="2" w:space="0" w:color="E0E0E0"/>
                              </w:divBdr>
                            </w:div>
                            <w:div w:id="611548352">
                              <w:marLeft w:val="0"/>
                              <w:marRight w:val="0"/>
                              <w:marTop w:val="0"/>
                              <w:marBottom w:val="0"/>
                              <w:divBdr>
                                <w:top w:val="single" w:sz="2" w:space="0" w:color="E0E0E0"/>
                                <w:left w:val="single" w:sz="2" w:space="0" w:color="E0E0E0"/>
                                <w:bottom w:val="single" w:sz="2" w:space="0" w:color="E0E0E0"/>
                                <w:right w:val="single" w:sz="2" w:space="0" w:color="E0E0E0"/>
                              </w:divBdr>
                            </w:div>
                            <w:div w:id="2111537141">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 w:id="1708068089">
                      <w:marLeft w:val="0"/>
                      <w:marRight w:val="0"/>
                      <w:marTop w:val="0"/>
                      <w:marBottom w:val="0"/>
                      <w:divBdr>
                        <w:top w:val="single" w:sz="2" w:space="0" w:color="E0E0E0"/>
                        <w:left w:val="single" w:sz="2" w:space="0" w:color="E0E0E0"/>
                        <w:bottom w:val="single" w:sz="2" w:space="0" w:color="E0E0E0"/>
                        <w:right w:val="single" w:sz="2" w:space="0" w:color="E0E0E0"/>
                      </w:divBdr>
                      <w:divsChild>
                        <w:div w:id="1493522394">
                          <w:marLeft w:val="0"/>
                          <w:marRight w:val="0"/>
                          <w:marTop w:val="0"/>
                          <w:marBottom w:val="0"/>
                          <w:divBdr>
                            <w:top w:val="single" w:sz="2" w:space="0" w:color="E0E0E0"/>
                            <w:left w:val="single" w:sz="2" w:space="0" w:color="E0E0E0"/>
                            <w:bottom w:val="single" w:sz="2" w:space="0" w:color="E0E0E0"/>
                            <w:right w:val="single" w:sz="2" w:space="0" w:color="E0E0E0"/>
                          </w:divBdr>
                          <w:divsChild>
                            <w:div w:id="1587495926">
                              <w:marLeft w:val="0"/>
                              <w:marRight w:val="0"/>
                              <w:marTop w:val="0"/>
                              <w:marBottom w:val="0"/>
                              <w:divBdr>
                                <w:top w:val="single" w:sz="2" w:space="0" w:color="E0E0E0"/>
                                <w:left w:val="single" w:sz="2" w:space="0" w:color="E0E0E0"/>
                                <w:bottom w:val="single" w:sz="2" w:space="0" w:color="E0E0E0"/>
                                <w:right w:val="single" w:sz="2" w:space="0" w:color="E0E0E0"/>
                              </w:divBdr>
                              <w:divsChild>
                                <w:div w:id="1876379642">
                                  <w:marLeft w:val="0"/>
                                  <w:marRight w:val="0"/>
                                  <w:marTop w:val="0"/>
                                  <w:marBottom w:val="0"/>
                                  <w:divBdr>
                                    <w:top w:val="single" w:sz="2" w:space="0" w:color="E0E0E0"/>
                                    <w:left w:val="single" w:sz="2" w:space="0" w:color="E0E0E0"/>
                                    <w:bottom w:val="single" w:sz="2" w:space="0" w:color="E0E0E0"/>
                                    <w:right w:val="single" w:sz="2" w:space="0" w:color="E0E0E0"/>
                                  </w:divBdr>
                                </w:div>
                                <w:div w:id="1807046965">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 w:id="1674843088">
                          <w:marLeft w:val="0"/>
                          <w:marRight w:val="0"/>
                          <w:marTop w:val="0"/>
                          <w:marBottom w:val="0"/>
                          <w:divBdr>
                            <w:top w:val="single" w:sz="2" w:space="0" w:color="E0E0E0"/>
                            <w:left w:val="single" w:sz="2" w:space="0" w:color="E0E0E0"/>
                            <w:bottom w:val="single" w:sz="2" w:space="0" w:color="E0E0E0"/>
                            <w:right w:val="single" w:sz="2" w:space="0" w:color="E0E0E0"/>
                          </w:divBdr>
                        </w:div>
                        <w:div w:id="441534853">
                          <w:blockQuote w:val="1"/>
                          <w:marLeft w:val="720"/>
                          <w:marRight w:val="720"/>
                          <w:marTop w:val="100"/>
                          <w:marBottom w:val="100"/>
                          <w:divBdr>
                            <w:top w:val="single" w:sz="2" w:space="0" w:color="E0E0E0"/>
                            <w:left w:val="single" w:sz="2" w:space="0" w:color="E0E0E0"/>
                            <w:bottom w:val="single" w:sz="2" w:space="0" w:color="E0E0E0"/>
                            <w:right w:val="single" w:sz="2" w:space="0" w:color="E0E0E0"/>
                          </w:divBdr>
                        </w:div>
                        <w:div w:id="1755861416">
                          <w:marLeft w:val="0"/>
                          <w:marRight w:val="0"/>
                          <w:marTop w:val="0"/>
                          <w:marBottom w:val="0"/>
                          <w:divBdr>
                            <w:top w:val="single" w:sz="2" w:space="0" w:color="E0E0E0"/>
                            <w:left w:val="single" w:sz="2" w:space="0" w:color="E0E0E0"/>
                            <w:bottom w:val="single" w:sz="2" w:space="0" w:color="E0E0E0"/>
                            <w:right w:val="single" w:sz="2" w:space="0" w:color="E0E0E0"/>
                          </w:divBdr>
                          <w:divsChild>
                            <w:div w:id="339508771">
                              <w:marLeft w:val="0"/>
                              <w:marRight w:val="0"/>
                              <w:marTop w:val="0"/>
                              <w:marBottom w:val="0"/>
                              <w:divBdr>
                                <w:top w:val="single" w:sz="2" w:space="0" w:color="E0E0E0"/>
                                <w:left w:val="single" w:sz="2" w:space="0" w:color="E0E0E0"/>
                                <w:bottom w:val="single" w:sz="2" w:space="0" w:color="E0E0E0"/>
                                <w:right w:val="single" w:sz="2" w:space="0" w:color="E0E0E0"/>
                              </w:divBdr>
                            </w:div>
                            <w:div w:id="964196283">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153638356">
                          <w:marLeft w:val="0"/>
                          <w:marRight w:val="0"/>
                          <w:marTop w:val="0"/>
                          <w:marBottom w:val="0"/>
                          <w:divBdr>
                            <w:top w:val="single" w:sz="2" w:space="0" w:color="E0E0E0"/>
                            <w:left w:val="single" w:sz="2" w:space="0" w:color="E0E0E0"/>
                            <w:bottom w:val="single" w:sz="2" w:space="0" w:color="E0E0E0"/>
                            <w:right w:val="single" w:sz="2" w:space="0" w:color="E0E0E0"/>
                          </w:divBdr>
                        </w:div>
                        <w:div w:id="900990572">
                          <w:marLeft w:val="0"/>
                          <w:marRight w:val="0"/>
                          <w:marTop w:val="0"/>
                          <w:marBottom w:val="0"/>
                          <w:divBdr>
                            <w:top w:val="single" w:sz="2" w:space="0" w:color="E0E0E0"/>
                            <w:left w:val="single" w:sz="2" w:space="0" w:color="E0E0E0"/>
                            <w:bottom w:val="single" w:sz="2" w:space="0" w:color="E0E0E0"/>
                            <w:right w:val="single" w:sz="2" w:space="0" w:color="E0E0E0"/>
                          </w:divBdr>
                          <w:divsChild>
                            <w:div w:id="1944605680">
                              <w:marLeft w:val="0"/>
                              <w:marRight w:val="0"/>
                              <w:marTop w:val="0"/>
                              <w:marBottom w:val="0"/>
                              <w:divBdr>
                                <w:top w:val="single" w:sz="2" w:space="0" w:color="E0E0E0"/>
                                <w:left w:val="single" w:sz="2" w:space="0" w:color="E0E0E0"/>
                                <w:bottom w:val="single" w:sz="2" w:space="0" w:color="E0E0E0"/>
                                <w:right w:val="single" w:sz="2" w:space="0" w:color="E0E0E0"/>
                              </w:divBdr>
                              <w:divsChild>
                                <w:div w:id="310254323">
                                  <w:marLeft w:val="0"/>
                                  <w:marRight w:val="0"/>
                                  <w:marTop w:val="0"/>
                                  <w:marBottom w:val="0"/>
                                  <w:divBdr>
                                    <w:top w:val="single" w:sz="6" w:space="0" w:color="E0E0E0"/>
                                    <w:left w:val="single" w:sz="6" w:space="0" w:color="E0E0E0"/>
                                    <w:bottom w:val="single" w:sz="6" w:space="0" w:color="E0E0E0"/>
                                    <w:right w:val="single" w:sz="6" w:space="0" w:color="E0E0E0"/>
                                  </w:divBdr>
                                  <w:divsChild>
                                    <w:div w:id="265964913">
                                      <w:marLeft w:val="0"/>
                                      <w:marRight w:val="0"/>
                                      <w:marTop w:val="0"/>
                                      <w:marBottom w:val="0"/>
                                      <w:divBdr>
                                        <w:top w:val="single" w:sz="2" w:space="0" w:color="E0E0E0"/>
                                        <w:left w:val="single" w:sz="2" w:space="0" w:color="E0E0E0"/>
                                        <w:bottom w:val="single" w:sz="2" w:space="0" w:color="E0E0E0"/>
                                        <w:right w:val="single" w:sz="2" w:space="0" w:color="E0E0E0"/>
                                      </w:divBdr>
                                      <w:divsChild>
                                        <w:div w:id="658846323">
                                          <w:marLeft w:val="0"/>
                                          <w:marRight w:val="0"/>
                                          <w:marTop w:val="0"/>
                                          <w:marBottom w:val="0"/>
                                          <w:divBdr>
                                            <w:top w:val="single" w:sz="2" w:space="0" w:color="E0E0E0"/>
                                            <w:left w:val="single" w:sz="2" w:space="0" w:color="E0E0E0"/>
                                            <w:bottom w:val="single" w:sz="2" w:space="0" w:color="E0E0E0"/>
                                            <w:right w:val="single" w:sz="2" w:space="0" w:color="E0E0E0"/>
                                          </w:divBdr>
                                          <w:divsChild>
                                            <w:div w:id="702365414">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sChild>
                            </w:div>
                          </w:divsChild>
                        </w:div>
                        <w:div w:id="1654405750">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tinget.dk/sundhed/artikel/psykiatrisk-selskab-begraenset-viden-om-gentests-illustrerer-enormt-proble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aalborghus.dk"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www.altinget.dk/sundhed" TargetMode="External"/><Relationship Id="rId5" Type="http://schemas.openxmlformats.org/officeDocument/2006/relationships/image" Target="media/image1.pn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3167</TotalTime>
  <Pages>5</Pages>
  <Words>1072</Words>
  <Characters>6545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Tidemand Rubak</dc:creator>
  <cp:keywords/>
  <dc:description/>
  <cp:lastModifiedBy>Jørn Clausen</cp:lastModifiedBy>
  <cp:revision>3</cp:revision>
  <dcterms:created xsi:type="dcterms:W3CDTF">2022-01-14T16:29:00Z</dcterms:created>
  <dcterms:modified xsi:type="dcterms:W3CDTF">2022-01-14T16:29:00Z</dcterms:modified>
</cp:coreProperties>
</file>