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44" w:rsidRPr="00B10944" w:rsidRDefault="00B10944">
      <w:pPr>
        <w:rPr>
          <w:b/>
          <w:sz w:val="36"/>
          <w:lang w:val="en-US"/>
        </w:rPr>
      </w:pPr>
      <w:r w:rsidRPr="00B10944">
        <w:rPr>
          <w:b/>
          <w:sz w:val="36"/>
          <w:lang w:val="en-US"/>
        </w:rPr>
        <w:t>Blood groups</w:t>
      </w:r>
    </w:p>
    <w:p w:rsidR="00B10944" w:rsidRDefault="00B1094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Rhesus system</w:t>
      </w:r>
    </w:p>
    <w:p w:rsidR="00B10944" w:rsidRPr="00B10944" w:rsidRDefault="00B10944">
      <w:pPr>
        <w:rPr>
          <w:b/>
          <w:lang w:val="en-US"/>
        </w:rPr>
      </w:pPr>
      <w:r w:rsidRPr="00B10944">
        <w:rPr>
          <w:b/>
          <w:lang w:val="en-US"/>
        </w:rPr>
        <w:t>Phenotypes</w:t>
      </w:r>
      <w:r w:rsidR="00E03A83">
        <w:rPr>
          <w:b/>
          <w:lang w:val="en-US"/>
        </w:rPr>
        <w:t>:</w:t>
      </w:r>
    </w:p>
    <w:p w:rsidR="00B10944" w:rsidRDefault="00B10944">
      <w:pPr>
        <w:rPr>
          <w:b/>
          <w:sz w:val="28"/>
          <w:lang w:val="en-US"/>
        </w:rPr>
      </w:pPr>
      <w:r>
        <w:rPr>
          <w:noProof/>
          <w:lang w:eastAsia="da-DK"/>
        </w:rPr>
        <w:drawing>
          <wp:inline distT="0" distB="0" distL="0" distR="0" wp14:anchorId="54EC3C05" wp14:editId="74A6AB86">
            <wp:extent cx="2857500" cy="1619250"/>
            <wp:effectExtent l="0" t="0" r="0" b="0"/>
            <wp:docPr id="4" name="Billede 4" descr="http://study.com/cimages/multimages/16/rh-blood-group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udy.com/cimages/multimages/16/rh-blood-group-syst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44" w:rsidRPr="00B10944" w:rsidRDefault="00B10944">
      <w:pPr>
        <w:rPr>
          <w:b/>
          <w:lang w:val="en-US"/>
        </w:rPr>
      </w:pPr>
      <w:r w:rsidRPr="00B10944">
        <w:rPr>
          <w:b/>
          <w:lang w:val="en-US"/>
        </w:rPr>
        <w:t>Genotypes</w:t>
      </w:r>
      <w:r w:rsidR="00E03A83">
        <w:rPr>
          <w:b/>
          <w:lang w:val="en-US"/>
        </w:rPr>
        <w:t>:</w:t>
      </w:r>
    </w:p>
    <w:tbl>
      <w:tblPr>
        <w:tblStyle w:val="Tabel-Gitter"/>
        <w:tblpPr w:leftFromText="141" w:rightFromText="141" w:vertAnchor="text" w:horzAnchor="page" w:tblpX="5398" w:tblpY="717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E03A83" w:rsidTr="00E03A83">
        <w:tc>
          <w:tcPr>
            <w:tcW w:w="1526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Fenotype</w:t>
            </w:r>
            <w:proofErr w:type="spellEnd"/>
          </w:p>
        </w:tc>
        <w:tc>
          <w:tcPr>
            <w:tcW w:w="1843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Genotypes</w:t>
            </w:r>
          </w:p>
        </w:tc>
      </w:tr>
      <w:tr w:rsidR="00E03A83" w:rsidTr="00E03A83">
        <w:tc>
          <w:tcPr>
            <w:tcW w:w="1526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Rh+</w:t>
            </w:r>
          </w:p>
        </w:tc>
        <w:tc>
          <w:tcPr>
            <w:tcW w:w="1843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DD </w:t>
            </w:r>
            <w:proofErr w:type="spellStart"/>
            <w:r>
              <w:rPr>
                <w:b/>
                <w:sz w:val="28"/>
                <w:lang w:val="en-US"/>
              </w:rPr>
              <w:t>og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Dd</w:t>
            </w:r>
            <w:proofErr w:type="spellEnd"/>
          </w:p>
        </w:tc>
      </w:tr>
      <w:tr w:rsidR="00E03A83" w:rsidTr="00E03A83">
        <w:tc>
          <w:tcPr>
            <w:tcW w:w="1526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Rh-</w:t>
            </w:r>
          </w:p>
        </w:tc>
        <w:tc>
          <w:tcPr>
            <w:tcW w:w="1843" w:type="dxa"/>
          </w:tcPr>
          <w:p w:rsidR="00E03A83" w:rsidRDefault="00E03A83" w:rsidP="00E03A8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dd</w:t>
            </w:r>
            <w:proofErr w:type="spellEnd"/>
          </w:p>
        </w:tc>
      </w:tr>
    </w:tbl>
    <w:p w:rsidR="00B10944" w:rsidRDefault="00B10944">
      <w:pPr>
        <w:rPr>
          <w:b/>
          <w:sz w:val="28"/>
          <w:lang w:val="en-US"/>
        </w:rPr>
      </w:pPr>
      <w:r w:rsidRPr="00B10944">
        <w:drawing>
          <wp:inline distT="0" distB="0" distL="0" distR="0" wp14:anchorId="3BEC111D" wp14:editId="6A595A5A">
            <wp:extent cx="2371725" cy="1185863"/>
            <wp:effectExtent l="0" t="0" r="0" b="0"/>
            <wp:docPr id="5" name="Billede 5" descr="http://i2.wp.com/thingsitellmymom.com/wp-content/uploads/2015/03/al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wp.com/thingsitellmymom.com/wp-content/uploads/2015/03/alle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10" cy="11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944">
        <w:rPr>
          <w:noProof/>
          <w:lang w:eastAsia="da-DK"/>
        </w:rPr>
        <w:t xml:space="preserve"> </w:t>
      </w:r>
    </w:p>
    <w:p w:rsidR="00B10944" w:rsidRPr="00E03A83" w:rsidRDefault="00E03A83">
      <w:pPr>
        <w:rPr>
          <w:b/>
          <w:lang w:val="en-US"/>
        </w:rPr>
      </w:pPr>
      <w:r w:rsidRPr="00E03A83">
        <w:rPr>
          <w:b/>
          <w:lang w:val="en-US"/>
        </w:rPr>
        <w:t xml:space="preserve">Significance for </w:t>
      </w:r>
      <w:r>
        <w:rPr>
          <w:b/>
          <w:lang w:val="en-US"/>
        </w:rPr>
        <w:t>pregnancy:</w:t>
      </w:r>
    </w:p>
    <w:p w:rsidR="00B10944" w:rsidRDefault="00E03A83">
      <w:pPr>
        <w:rPr>
          <w:b/>
          <w:sz w:val="28"/>
          <w:lang w:val="en-US"/>
        </w:rPr>
      </w:pPr>
      <w:r w:rsidRPr="00B10944">
        <w:rPr>
          <w:b/>
          <w:sz w:val="28"/>
        </w:rPr>
        <w:drawing>
          <wp:inline distT="0" distB="0" distL="0" distR="0" wp14:anchorId="287628A1" wp14:editId="58016089">
            <wp:extent cx="4629150" cy="2853779"/>
            <wp:effectExtent l="0" t="0" r="0" b="3810"/>
            <wp:docPr id="6" name="Billede 6" descr="https://drshaila.files.wordpress.com/2014/04/figure_19_04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shaila.files.wordpress.com/2014/04/figure_19_04_labe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5" cy="28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83" w:rsidRDefault="00E03A8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bookmarkStart w:id="0" w:name="_GoBack"/>
      <w:bookmarkEnd w:id="0"/>
    </w:p>
    <w:p w:rsidR="00B10944" w:rsidRPr="00B10944" w:rsidRDefault="00B10944">
      <w:pPr>
        <w:rPr>
          <w:b/>
          <w:sz w:val="28"/>
          <w:lang w:val="en-US"/>
        </w:rPr>
      </w:pPr>
      <w:r w:rsidRPr="00B10944">
        <w:rPr>
          <w:b/>
          <w:sz w:val="28"/>
          <w:lang w:val="en-US"/>
        </w:rPr>
        <w:lastRenderedPageBreak/>
        <w:t>ABO-system</w:t>
      </w:r>
    </w:p>
    <w:p w:rsidR="00B10944" w:rsidRPr="00B10944" w:rsidRDefault="00B10944">
      <w:pPr>
        <w:rPr>
          <w:b/>
          <w:lang w:val="en-US"/>
        </w:rPr>
      </w:pPr>
      <w:r w:rsidRPr="00B10944">
        <w:rPr>
          <w:b/>
          <w:lang w:val="en-US"/>
        </w:rPr>
        <w:t>Phenotypes:</w:t>
      </w:r>
    </w:p>
    <w:p w:rsidR="00B10944" w:rsidRDefault="00B10944">
      <w:r w:rsidRPr="00B10944">
        <w:drawing>
          <wp:inline distT="0" distB="0" distL="0" distR="0" wp14:anchorId="2E2001B2" wp14:editId="1CEDDBA3">
            <wp:extent cx="4314825" cy="3238822"/>
            <wp:effectExtent l="0" t="0" r="0" b="0"/>
            <wp:docPr id="1" name="Billede 1" descr="http://www.austincc.edu/apreview/NursingPics/BloodPics/Pictur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tincc.edu/apreview/NursingPics/BloodPics/Picture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34" cy="32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44" w:rsidRPr="00B10944" w:rsidRDefault="00B10944">
      <w:pPr>
        <w:rPr>
          <w:b/>
        </w:rPr>
      </w:pPr>
      <w:r w:rsidRPr="00B10944">
        <w:rPr>
          <w:b/>
        </w:rPr>
        <w:t>Genotypes</w:t>
      </w:r>
      <w:r w:rsidR="00E03A83">
        <w:rPr>
          <w:b/>
        </w:rPr>
        <w:t>:</w:t>
      </w:r>
    </w:p>
    <w:p w:rsidR="00B10944" w:rsidRDefault="00B10944">
      <w:r>
        <w:rPr>
          <w:noProof/>
          <w:lang w:eastAsia="da-DK"/>
        </w:rPr>
        <w:drawing>
          <wp:inline distT="0" distB="0" distL="0" distR="0" wp14:anchorId="0EE517C9" wp14:editId="0773B5C2">
            <wp:extent cx="4467225" cy="1724025"/>
            <wp:effectExtent l="0" t="0" r="9525" b="9525"/>
            <wp:docPr id="2" name="Billede 2" descr="http://www.jayreimer.com/TEXTBOOK/ebook/products/0-13-115516-4/sb420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yreimer.com/TEXTBOOK/ebook/products/0-13-115516-4/sb4204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944">
        <w:t xml:space="preserve"> </w:t>
      </w:r>
    </w:p>
    <w:p w:rsidR="00B10944" w:rsidRDefault="00B10944"/>
    <w:p w:rsidR="00B10944" w:rsidRDefault="00B10944"/>
    <w:sectPr w:rsidR="00B109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4"/>
    <w:rsid w:val="00425BD9"/>
    <w:rsid w:val="008F665D"/>
    <w:rsid w:val="00B10944"/>
    <w:rsid w:val="00E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094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094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Cæsar Torp</dc:creator>
  <cp:lastModifiedBy>Kresten Cæsar Torp</cp:lastModifiedBy>
  <cp:revision>1</cp:revision>
  <dcterms:created xsi:type="dcterms:W3CDTF">2016-11-03T09:37:00Z</dcterms:created>
  <dcterms:modified xsi:type="dcterms:W3CDTF">2016-11-03T09:49:00Z</dcterms:modified>
</cp:coreProperties>
</file>